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784D" w14:textId="7548AF85" w:rsidR="005C4592" w:rsidRPr="005C4592" w:rsidRDefault="005C4592" w:rsidP="005C4592">
      <w:pPr>
        <w:rPr>
          <w:rFonts w:asciiTheme="majorHAnsi" w:hAnsiTheme="majorHAnsi" w:cstheme="majorHAnsi"/>
          <w:color w:val="002060"/>
        </w:rPr>
      </w:pPr>
      <w:r w:rsidRPr="005C4592">
        <w:rPr>
          <w:rFonts w:asciiTheme="majorHAnsi" w:hAnsiTheme="majorHAnsi" w:cstheme="majorHAnsi"/>
          <w:b/>
          <w:color w:val="0070C0"/>
          <w:sz w:val="44"/>
        </w:rPr>
        <w:t>Réduire les déchets verts au jardin</w:t>
      </w:r>
      <w:r>
        <w:rPr>
          <w:rFonts w:asciiTheme="majorHAnsi" w:hAnsiTheme="majorHAnsi" w:cstheme="majorHAnsi"/>
          <w:b/>
          <w:color w:val="0070C0"/>
          <w:sz w:val="44"/>
        </w:rPr>
        <w:t xml:space="preserve"> </w:t>
      </w:r>
    </w:p>
    <w:p w14:paraId="5399EC52" w14:textId="77777777" w:rsidR="001237E0" w:rsidRDefault="001237E0" w:rsidP="00842A52"/>
    <w:p w14:paraId="234DC896" w14:textId="42CA21FC" w:rsidR="005C4592" w:rsidRDefault="00B50EF5" w:rsidP="0021607A">
      <w:pPr>
        <w:rPr>
          <w:rFonts w:asciiTheme="majorHAnsi" w:hAnsiTheme="majorHAnsi" w:cstheme="majorHAnsi"/>
          <w:b/>
          <w:color w:val="002060"/>
          <w:sz w:val="28"/>
        </w:rPr>
      </w:pPr>
      <w:r>
        <w:rPr>
          <w:rFonts w:asciiTheme="majorHAnsi" w:hAnsiTheme="majorHAnsi" w:cstheme="majorHAnsi"/>
          <w:b/>
          <w:color w:val="002060"/>
          <w:sz w:val="28"/>
        </w:rPr>
        <w:t xml:space="preserve">A l’heure de l’interruption des collectes </w:t>
      </w:r>
      <w:r w:rsidR="00AE6438">
        <w:rPr>
          <w:rFonts w:asciiTheme="majorHAnsi" w:hAnsiTheme="majorHAnsi" w:cstheme="majorHAnsi"/>
          <w:b/>
          <w:color w:val="002060"/>
          <w:sz w:val="28"/>
        </w:rPr>
        <w:t xml:space="preserve">des déchets végétaux </w:t>
      </w:r>
      <w:r>
        <w:rPr>
          <w:rFonts w:asciiTheme="majorHAnsi" w:hAnsiTheme="majorHAnsi" w:cstheme="majorHAnsi"/>
          <w:b/>
          <w:color w:val="002060"/>
          <w:sz w:val="28"/>
        </w:rPr>
        <w:t xml:space="preserve">en porte-à-porte, </w:t>
      </w:r>
      <w:r w:rsidR="00AE6438">
        <w:rPr>
          <w:rFonts w:asciiTheme="majorHAnsi" w:hAnsiTheme="majorHAnsi" w:cstheme="majorHAnsi"/>
          <w:b/>
          <w:color w:val="002060"/>
          <w:sz w:val="28"/>
        </w:rPr>
        <w:t>deux solutions s’offrent à vous : vous rendre en déchetterie ou</w:t>
      </w:r>
      <w:r w:rsidR="00A46F69">
        <w:rPr>
          <w:rFonts w:asciiTheme="majorHAnsi" w:hAnsiTheme="majorHAnsi" w:cstheme="majorHAnsi"/>
          <w:b/>
          <w:color w:val="002060"/>
          <w:sz w:val="28"/>
        </w:rPr>
        <w:t>, plus simple encore :</w:t>
      </w:r>
      <w:r w:rsidR="00AE6438">
        <w:rPr>
          <w:rFonts w:asciiTheme="majorHAnsi" w:hAnsiTheme="majorHAnsi" w:cstheme="majorHAnsi"/>
          <w:b/>
          <w:color w:val="002060"/>
          <w:sz w:val="28"/>
        </w:rPr>
        <w:t xml:space="preserve"> vous mettre au compostage !</w:t>
      </w:r>
      <w:r w:rsidR="00A46F69">
        <w:rPr>
          <w:rFonts w:asciiTheme="majorHAnsi" w:hAnsiTheme="majorHAnsi" w:cstheme="majorHAnsi"/>
          <w:b/>
          <w:color w:val="002060"/>
          <w:sz w:val="28"/>
        </w:rPr>
        <w:t xml:space="preserve"> Pour jardinez malin, suivez le guide… </w:t>
      </w:r>
    </w:p>
    <w:p w14:paraId="31DEF69E" w14:textId="10AFB7A5" w:rsidR="005C4592" w:rsidRDefault="005C4592" w:rsidP="005C4592">
      <w:pPr>
        <w:rPr>
          <w:rFonts w:asciiTheme="majorHAnsi" w:hAnsiTheme="majorHAnsi" w:cstheme="majorHAnsi"/>
          <w:b/>
          <w:color w:val="002060"/>
          <w:sz w:val="28"/>
        </w:rPr>
      </w:pPr>
    </w:p>
    <w:p w14:paraId="4024DFCD" w14:textId="74F2D7FB" w:rsidR="00794389" w:rsidRPr="005E23C4" w:rsidRDefault="00794389" w:rsidP="005E23C4">
      <w:pPr>
        <w:shd w:val="clear" w:color="auto" w:fill="D9D9D9" w:themeFill="background1" w:themeFillShade="D9"/>
        <w:rPr>
          <w:rFonts w:asciiTheme="majorHAnsi" w:hAnsiTheme="majorHAnsi" w:cstheme="majorHAnsi"/>
          <w:b/>
          <w:color w:val="0070C0"/>
        </w:rPr>
      </w:pPr>
      <w:r w:rsidRPr="005E23C4">
        <w:rPr>
          <w:rFonts w:asciiTheme="majorHAnsi" w:hAnsiTheme="majorHAnsi" w:cstheme="majorHAnsi"/>
          <w:b/>
          <w:color w:val="0070C0"/>
        </w:rPr>
        <w:t>Que faire de ses déchets végétaux q</w:t>
      </w:r>
      <w:r w:rsidR="00274404" w:rsidRPr="005E23C4">
        <w:rPr>
          <w:rFonts w:asciiTheme="majorHAnsi" w:hAnsiTheme="majorHAnsi" w:cstheme="majorHAnsi"/>
          <w:b/>
          <w:color w:val="0070C0"/>
        </w:rPr>
        <w:t>uand</w:t>
      </w:r>
      <w:r w:rsidRPr="005E23C4">
        <w:rPr>
          <w:rFonts w:asciiTheme="majorHAnsi" w:hAnsiTheme="majorHAnsi" w:cstheme="majorHAnsi"/>
          <w:b/>
          <w:color w:val="0070C0"/>
        </w:rPr>
        <w:t xml:space="preserve"> la collecte en porte-à-porte s’interrompt ?</w:t>
      </w:r>
    </w:p>
    <w:p w14:paraId="16DC478B" w14:textId="77777777" w:rsidR="005E23C4" w:rsidRPr="005E23C4" w:rsidRDefault="005E23C4" w:rsidP="005E23C4">
      <w:pPr>
        <w:pStyle w:val="Paragraphedeliste"/>
        <w:rPr>
          <w:rFonts w:asciiTheme="majorHAnsi" w:hAnsiTheme="majorHAnsi" w:cstheme="majorHAnsi"/>
          <w:color w:val="002060"/>
        </w:rPr>
      </w:pPr>
    </w:p>
    <w:p w14:paraId="5901253E" w14:textId="43265A07" w:rsidR="00274404" w:rsidRPr="0021607A" w:rsidRDefault="00A46F69" w:rsidP="0021607A">
      <w:pPr>
        <w:pStyle w:val="Paragraphedeliste"/>
        <w:numPr>
          <w:ilvl w:val="0"/>
          <w:numId w:val="10"/>
        </w:numPr>
        <w:ind w:left="0" w:firstLine="426"/>
        <w:rPr>
          <w:rFonts w:asciiTheme="majorHAnsi" w:hAnsiTheme="majorHAnsi" w:cstheme="majorHAnsi"/>
          <w:color w:val="002060"/>
        </w:rPr>
      </w:pPr>
      <w:r w:rsidRPr="007527CB">
        <w:rPr>
          <w:rFonts w:asciiTheme="majorHAnsi" w:hAnsiTheme="majorHAnsi" w:cstheme="majorHAnsi"/>
          <w:b/>
          <w:color w:val="002060"/>
          <w:u w:val="single"/>
        </w:rPr>
        <w:t>Solution 1 :</w:t>
      </w:r>
      <w:r w:rsidRPr="007527CB">
        <w:rPr>
          <w:rFonts w:asciiTheme="majorHAnsi" w:hAnsiTheme="majorHAnsi" w:cstheme="majorHAnsi"/>
          <w:b/>
          <w:color w:val="002060"/>
        </w:rPr>
        <w:t xml:space="preserve"> </w:t>
      </w:r>
      <w:r w:rsidR="005E23C4" w:rsidRPr="007527CB">
        <w:rPr>
          <w:rFonts w:asciiTheme="majorHAnsi" w:hAnsiTheme="majorHAnsi" w:cstheme="majorHAnsi"/>
          <w:b/>
          <w:color w:val="002060"/>
        </w:rPr>
        <w:t>Les déposer</w:t>
      </w:r>
      <w:r w:rsidR="00274404" w:rsidRPr="007527CB">
        <w:rPr>
          <w:rFonts w:asciiTheme="majorHAnsi" w:hAnsiTheme="majorHAnsi" w:cstheme="majorHAnsi"/>
          <w:b/>
          <w:color w:val="002060"/>
        </w:rPr>
        <w:t xml:space="preserve"> en déchetterie.</w:t>
      </w:r>
      <w:r w:rsidR="00274404" w:rsidRPr="005E23C4">
        <w:rPr>
          <w:rFonts w:asciiTheme="majorHAnsi" w:hAnsiTheme="majorHAnsi" w:cstheme="majorHAnsi"/>
          <w:color w:val="002060"/>
        </w:rPr>
        <w:t xml:space="preserve"> </w:t>
      </w:r>
      <w:r w:rsidR="0021607A">
        <w:rPr>
          <w:rFonts w:asciiTheme="majorHAnsi" w:hAnsiTheme="majorHAnsi" w:cstheme="majorHAnsi"/>
          <w:color w:val="002060"/>
        </w:rPr>
        <w:br/>
      </w:r>
      <w:r w:rsidR="00274404" w:rsidRPr="0021607A">
        <w:rPr>
          <w:rFonts w:asciiTheme="majorHAnsi" w:hAnsiTheme="majorHAnsi" w:cstheme="majorHAnsi"/>
          <w:color w:val="002060"/>
        </w:rPr>
        <w:t>A chaque commune la sienne :</w:t>
      </w:r>
    </w:p>
    <w:p w14:paraId="79B98785" w14:textId="7D56E742" w:rsidR="001C1D05" w:rsidRPr="00A46F69" w:rsidRDefault="001C1D05" w:rsidP="00274404">
      <w:pPr>
        <w:rPr>
          <w:rFonts w:asciiTheme="majorHAnsi" w:hAnsiTheme="majorHAnsi" w:cstheme="majorHAnsi"/>
          <w:b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>P</w:t>
      </w:r>
      <w:r w:rsidR="00274404" w:rsidRPr="00A46F69">
        <w:rPr>
          <w:rFonts w:asciiTheme="majorHAnsi" w:hAnsiTheme="majorHAnsi" w:cstheme="majorHAnsi"/>
          <w:b/>
          <w:color w:val="002060"/>
          <w:sz w:val="22"/>
        </w:rPr>
        <w:t>our Carrières-sur-Seine, Chatou, Croissy-sur-Seine, Houilles, Le Pecq, Le Vésinet, Louveciennes, Montesson, Sartrouville</w:t>
      </w:r>
      <w:r w:rsidRPr="00A46F69">
        <w:rPr>
          <w:rFonts w:asciiTheme="majorHAnsi" w:hAnsiTheme="majorHAnsi" w:cstheme="majorHAnsi"/>
          <w:b/>
          <w:color w:val="002060"/>
          <w:sz w:val="22"/>
        </w:rPr>
        <w:t>.</w:t>
      </w:r>
    </w:p>
    <w:p w14:paraId="0681333C" w14:textId="16C2C8B6" w:rsidR="00274404" w:rsidRPr="00A46F69" w:rsidRDefault="001C1D05" w:rsidP="00274404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70C0"/>
          <w:sz w:val="22"/>
        </w:rPr>
        <w:t>Le SITRU</w:t>
      </w:r>
      <w:r w:rsidRPr="00A46F69">
        <w:rPr>
          <w:rFonts w:asciiTheme="majorHAnsi" w:hAnsiTheme="majorHAnsi" w:cstheme="majorHAnsi"/>
          <w:color w:val="002060"/>
          <w:sz w:val="22"/>
        </w:rPr>
        <w:t>,</w:t>
      </w:r>
      <w:r w:rsidR="00C77440" w:rsidRPr="00A46F69">
        <w:rPr>
          <w:rFonts w:asciiTheme="majorHAnsi" w:hAnsiTheme="majorHAnsi" w:cstheme="majorHAnsi"/>
          <w:color w:val="002060"/>
          <w:sz w:val="22"/>
        </w:rPr>
        <w:t xml:space="preserve"> 1 rue de l'Union à Carrières-sur-Seine s</w:t>
      </w:r>
      <w:r w:rsidR="00274404" w:rsidRPr="00A46F69">
        <w:rPr>
          <w:rFonts w:asciiTheme="majorHAnsi" w:hAnsiTheme="majorHAnsi" w:cstheme="majorHAnsi"/>
          <w:color w:val="002060"/>
          <w:sz w:val="22"/>
        </w:rPr>
        <w:t xml:space="preserve">ur présentation </w:t>
      </w:r>
      <w:r w:rsidR="00C77440" w:rsidRPr="00A46F69">
        <w:rPr>
          <w:rFonts w:asciiTheme="majorHAnsi" w:hAnsiTheme="majorHAnsi" w:cstheme="majorHAnsi"/>
          <w:color w:val="002060"/>
          <w:sz w:val="22"/>
        </w:rPr>
        <w:t xml:space="preserve">d'une carte d'accès. Cette carte </w:t>
      </w:r>
      <w:r w:rsidR="00274404" w:rsidRPr="00A46F69">
        <w:rPr>
          <w:rFonts w:asciiTheme="majorHAnsi" w:hAnsiTheme="majorHAnsi" w:cstheme="majorHAnsi"/>
          <w:color w:val="002060"/>
          <w:sz w:val="22"/>
        </w:rPr>
        <w:t>peut être créée en ligne (macarte.sitru.fr) ou dans les bureaux du SITRU, 2 rue de l'Union à Carrières-sur-Seine.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 Plus d’infos : www.sitru.fr</w:t>
      </w:r>
    </w:p>
    <w:p w14:paraId="37229269" w14:textId="77777777" w:rsidR="00274404" w:rsidRPr="00A46F69" w:rsidRDefault="00274404" w:rsidP="00274404">
      <w:pPr>
        <w:rPr>
          <w:rFonts w:asciiTheme="majorHAnsi" w:hAnsiTheme="majorHAnsi" w:cstheme="majorHAnsi"/>
          <w:color w:val="002060"/>
          <w:sz w:val="22"/>
        </w:rPr>
      </w:pPr>
    </w:p>
    <w:p w14:paraId="1CFADE10" w14:textId="0DD79447" w:rsidR="001C1D05" w:rsidRPr="00A46F69" w:rsidRDefault="001C1D05" w:rsidP="001C1D05">
      <w:pPr>
        <w:rPr>
          <w:rFonts w:asciiTheme="majorHAnsi" w:hAnsiTheme="majorHAnsi" w:cstheme="majorHAnsi"/>
          <w:b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 xml:space="preserve">Le Port-Marly, Maisons-Laffitte : </w:t>
      </w:r>
    </w:p>
    <w:p w14:paraId="6D1DE38C" w14:textId="5B4B9F2D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70C0"/>
          <w:sz w:val="22"/>
        </w:rPr>
        <w:t>Déchetterie intercommunale du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 </w:t>
      </w:r>
      <w:proofErr w:type="spellStart"/>
      <w:r w:rsidRPr="00A46F69">
        <w:rPr>
          <w:rFonts w:asciiTheme="majorHAnsi" w:hAnsiTheme="majorHAnsi" w:cstheme="majorHAnsi"/>
          <w:b/>
          <w:color w:val="0070C0"/>
          <w:sz w:val="22"/>
        </w:rPr>
        <w:t>SIVaTRU</w:t>
      </w:r>
      <w:proofErr w:type="spellEnd"/>
      <w:r w:rsidRPr="00A46F69">
        <w:rPr>
          <w:rFonts w:asciiTheme="majorHAnsi" w:hAnsiTheme="majorHAnsi" w:cstheme="majorHAnsi"/>
          <w:color w:val="002060"/>
          <w:sz w:val="22"/>
        </w:rPr>
        <w:t xml:space="preserve">, zone </w:t>
      </w:r>
      <w:proofErr w:type="spellStart"/>
      <w:r w:rsidRPr="00A46F69">
        <w:rPr>
          <w:rFonts w:asciiTheme="majorHAnsi" w:hAnsiTheme="majorHAnsi" w:cstheme="majorHAnsi"/>
          <w:color w:val="002060"/>
          <w:sz w:val="22"/>
        </w:rPr>
        <w:t>Ecopôle</w:t>
      </w:r>
      <w:proofErr w:type="spellEnd"/>
      <w:r w:rsidRPr="00A46F69">
        <w:rPr>
          <w:rFonts w:asciiTheme="majorHAnsi" w:hAnsiTheme="majorHAnsi" w:cstheme="majorHAnsi"/>
          <w:color w:val="002060"/>
          <w:sz w:val="22"/>
        </w:rPr>
        <w:t xml:space="preserve"> Seine </w:t>
      </w:r>
      <w:proofErr w:type="gramStart"/>
      <w:r w:rsidRPr="00A46F69">
        <w:rPr>
          <w:rFonts w:asciiTheme="majorHAnsi" w:hAnsiTheme="majorHAnsi" w:cstheme="majorHAnsi"/>
          <w:color w:val="002060"/>
          <w:sz w:val="22"/>
        </w:rPr>
        <w:t>Aval ,</w:t>
      </w:r>
      <w:proofErr w:type="gramEnd"/>
      <w:r w:rsidRPr="00A46F69">
        <w:rPr>
          <w:rFonts w:asciiTheme="majorHAnsi" w:hAnsiTheme="majorHAnsi" w:cstheme="majorHAnsi"/>
          <w:color w:val="002060"/>
          <w:sz w:val="22"/>
        </w:rPr>
        <w:t xml:space="preserve"> chemin des Moines. Accès par le chemin de Californie 78510 Triel-sur-Seine Tél. 01 34 01 24 10</w:t>
      </w:r>
    </w:p>
    <w:p w14:paraId="4C700FA9" w14:textId="2CF916E1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>Accès gratuit et réservé aux particuliers résidants dans les communes membres du SIVaTRU sur présentation de la carte d’accès et d’une pièce d’identité.</w:t>
      </w:r>
    </w:p>
    <w:p w14:paraId="0215A303" w14:textId="71F71F78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 xml:space="preserve">Accès interdit aux camions benne, camions plateau et véhicules professionnels marqués. </w:t>
      </w:r>
    </w:p>
    <w:p w14:paraId="7F114439" w14:textId="2FDC11C7" w:rsidR="001C1D05" w:rsidRPr="00A46F69" w:rsidRDefault="00FF755B" w:rsidP="005C4592">
      <w:pPr>
        <w:rPr>
          <w:rFonts w:asciiTheme="majorHAnsi" w:hAnsiTheme="majorHAnsi" w:cstheme="majorHAnsi"/>
          <w:color w:val="002060"/>
          <w:sz w:val="22"/>
        </w:rPr>
      </w:pPr>
      <w:hyperlink r:id="rId8" w:history="1">
        <w:r w:rsidR="001C1D05" w:rsidRPr="00A46F69">
          <w:rPr>
            <w:rStyle w:val="Lienhypertexte"/>
            <w:rFonts w:asciiTheme="majorHAnsi" w:hAnsiTheme="majorHAnsi" w:cstheme="majorHAnsi"/>
            <w:sz w:val="22"/>
          </w:rPr>
          <w:t>www.sivatru.fr</w:t>
        </w:r>
      </w:hyperlink>
    </w:p>
    <w:p w14:paraId="7DDE8AF9" w14:textId="70791432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>Les habitants de Maisons-Laffitte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 ont également un droit d’accès à la </w:t>
      </w:r>
      <w:r w:rsidRPr="00A46F69">
        <w:rPr>
          <w:rFonts w:asciiTheme="majorHAnsi" w:hAnsiTheme="majorHAnsi" w:cstheme="majorHAnsi"/>
          <w:b/>
          <w:color w:val="0070C0"/>
          <w:sz w:val="22"/>
        </w:rPr>
        <w:t>déchetterie d’Achères</w:t>
      </w:r>
      <w:r w:rsidRPr="00A46F69">
        <w:rPr>
          <w:rFonts w:asciiTheme="majorHAnsi" w:hAnsiTheme="majorHAnsi" w:cstheme="majorHAnsi"/>
          <w:color w:val="002060"/>
          <w:sz w:val="10"/>
        </w:rPr>
        <w:t xml:space="preserve"> </w:t>
      </w:r>
    </w:p>
    <w:p w14:paraId="1ACCECD7" w14:textId="51BC62C5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>Chemin des Hautes Plaines, 78260 Achères à condition de retirer une autorisation de dépôt à l’accueil de la mairie de Maisons-Laffitte.</w:t>
      </w:r>
    </w:p>
    <w:p w14:paraId="45A5DCA2" w14:textId="5189EED1" w:rsidR="001C1D05" w:rsidRPr="00A46F69" w:rsidRDefault="001C1D05" w:rsidP="005C4592">
      <w:pPr>
        <w:rPr>
          <w:rFonts w:asciiTheme="majorHAnsi" w:hAnsiTheme="majorHAnsi" w:cstheme="majorHAnsi"/>
          <w:b/>
          <w:color w:val="002060"/>
        </w:rPr>
      </w:pPr>
    </w:p>
    <w:p w14:paraId="6561A8A7" w14:textId="77777777" w:rsidR="001C1D05" w:rsidRPr="00A46F69" w:rsidRDefault="001C1D05" w:rsidP="001C1D05">
      <w:pPr>
        <w:rPr>
          <w:rFonts w:asciiTheme="majorHAnsi" w:hAnsiTheme="majorHAnsi" w:cstheme="majorHAnsi"/>
          <w:b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 xml:space="preserve">Aigremont, Chambourcy, Le Mesnil-le-Roi </w:t>
      </w:r>
    </w:p>
    <w:p w14:paraId="339BA2AA" w14:textId="637C8F01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70C0"/>
          <w:sz w:val="22"/>
        </w:rPr>
        <w:t>Déchetterie AZALYS</w:t>
      </w:r>
      <w:r w:rsidR="00A46F69">
        <w:rPr>
          <w:rFonts w:asciiTheme="majorHAnsi" w:hAnsiTheme="majorHAnsi" w:cstheme="majorHAnsi"/>
          <w:color w:val="002060"/>
          <w:sz w:val="22"/>
        </w:rPr>
        <w:t>, r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oute départementale </w:t>
      </w:r>
      <w:r w:rsidR="00A46F69">
        <w:rPr>
          <w:rFonts w:asciiTheme="majorHAnsi" w:hAnsiTheme="majorHAnsi" w:cstheme="majorHAnsi"/>
          <w:color w:val="002060"/>
          <w:sz w:val="22"/>
        </w:rPr>
        <w:t xml:space="preserve">190 Lieu-dit « Les Bouveries » </w:t>
      </w:r>
      <w:r w:rsidRPr="00A46F69">
        <w:rPr>
          <w:rFonts w:asciiTheme="majorHAnsi" w:hAnsiTheme="majorHAnsi" w:cstheme="majorHAnsi"/>
          <w:color w:val="002060"/>
          <w:sz w:val="22"/>
        </w:rPr>
        <w:t>78 955 Carrières-sous-Poissy. Accès sous condition plus d’infos : Tél. 01 30 06 30 30</w:t>
      </w:r>
    </w:p>
    <w:p w14:paraId="37BB2941" w14:textId="652BF71A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</w:p>
    <w:p w14:paraId="1504A86C" w14:textId="65113A9C" w:rsidR="001C1D05" w:rsidRPr="00A46F69" w:rsidRDefault="001C1D05" w:rsidP="001C1D05">
      <w:pPr>
        <w:rPr>
          <w:rFonts w:asciiTheme="majorHAnsi" w:hAnsiTheme="majorHAnsi" w:cstheme="majorHAnsi"/>
          <w:b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>L’Étang-la-Ville, Marly-le-Roi</w:t>
      </w:r>
    </w:p>
    <w:p w14:paraId="716E17EE" w14:textId="5E7132BC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70C0"/>
          <w:sz w:val="22"/>
        </w:rPr>
        <w:t>Centre de Tri CR2T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, ZA du Pont Cailloux, Route des Nourrices 78850 Thiverval-Grignon </w:t>
      </w:r>
    </w:p>
    <w:p w14:paraId="2798F4CE" w14:textId="5A07F342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>Tél. 01 30 55 42 93</w:t>
      </w:r>
    </w:p>
    <w:p w14:paraId="54373154" w14:textId="28A5A48C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>Conditions d’accès : les apports sont payants et le tarif dépend de la quantité et du flux apportés.</w:t>
      </w:r>
    </w:p>
    <w:p w14:paraId="4C9A90D7" w14:textId="3831C1B9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</w:p>
    <w:p w14:paraId="3D3F1EE6" w14:textId="407D9E81" w:rsidR="001C1D05" w:rsidRPr="00A46F69" w:rsidRDefault="001C1D05" w:rsidP="001C1D05">
      <w:pPr>
        <w:rPr>
          <w:rFonts w:asciiTheme="majorHAnsi" w:hAnsiTheme="majorHAnsi" w:cstheme="majorHAnsi"/>
          <w:b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2060"/>
          <w:sz w:val="22"/>
        </w:rPr>
        <w:t>Fourqueux, Mareil-Marly, Saint-Germain-en-Laye</w:t>
      </w:r>
    </w:p>
    <w:p w14:paraId="14152336" w14:textId="47B43C9A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b/>
          <w:color w:val="0070C0"/>
          <w:sz w:val="22"/>
        </w:rPr>
        <w:t>Déchetterie mobile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, </w:t>
      </w:r>
      <w:r w:rsidR="00A46F69">
        <w:rPr>
          <w:rFonts w:asciiTheme="majorHAnsi" w:hAnsiTheme="majorHAnsi" w:cstheme="majorHAnsi"/>
          <w:color w:val="002060"/>
          <w:sz w:val="22"/>
        </w:rPr>
        <w:t>boulevard de la Paix, p</w:t>
      </w:r>
      <w:r w:rsidRPr="00A46F69">
        <w:rPr>
          <w:rFonts w:asciiTheme="majorHAnsi" w:hAnsiTheme="majorHAnsi" w:cstheme="majorHAnsi"/>
          <w:color w:val="002060"/>
          <w:sz w:val="22"/>
        </w:rPr>
        <w:t>arking du Viaduc, S</w:t>
      </w:r>
      <w:r w:rsidR="00A46F69">
        <w:rPr>
          <w:rFonts w:asciiTheme="majorHAnsi" w:hAnsiTheme="majorHAnsi" w:cstheme="majorHAnsi"/>
          <w:color w:val="002060"/>
          <w:sz w:val="22"/>
        </w:rPr>
        <w:t>ain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t-Germain-en-Laye </w:t>
      </w:r>
    </w:p>
    <w:p w14:paraId="71FD3A73" w14:textId="42906293" w:rsidR="001C1D05" w:rsidRPr="00A46F69" w:rsidRDefault="001C1D05" w:rsidP="001C1D05">
      <w:pPr>
        <w:rPr>
          <w:rFonts w:asciiTheme="majorHAnsi" w:hAnsiTheme="majorHAnsi" w:cstheme="majorHAnsi"/>
          <w:color w:val="002060"/>
          <w:sz w:val="22"/>
        </w:rPr>
      </w:pPr>
      <w:r w:rsidRPr="00A46F69">
        <w:rPr>
          <w:rFonts w:asciiTheme="majorHAnsi" w:hAnsiTheme="majorHAnsi" w:cstheme="majorHAnsi"/>
          <w:color w:val="002060"/>
          <w:sz w:val="22"/>
        </w:rPr>
        <w:t>Tél. 01 30 09 75 36. Les utilisateurs doivent obligatoirement présenter un justificatif de domicile (quittance EDF ou loyer…). Apport maximum d’1m</w:t>
      </w:r>
      <w:r w:rsidRPr="00120AEB">
        <w:rPr>
          <w:rFonts w:asciiTheme="majorHAnsi" w:hAnsiTheme="majorHAnsi" w:cstheme="majorHAnsi"/>
          <w:color w:val="002060"/>
          <w:sz w:val="22"/>
          <w:vertAlign w:val="superscript"/>
        </w:rPr>
        <w:t>3</w:t>
      </w:r>
      <w:r w:rsidRPr="00A46F69">
        <w:rPr>
          <w:rFonts w:asciiTheme="majorHAnsi" w:hAnsiTheme="majorHAnsi" w:cstheme="majorHAnsi"/>
          <w:color w:val="002060"/>
          <w:sz w:val="22"/>
        </w:rPr>
        <w:t xml:space="preserve"> par jour et par personne</w:t>
      </w:r>
      <w:r w:rsidR="00120AEB">
        <w:rPr>
          <w:rFonts w:asciiTheme="majorHAnsi" w:hAnsiTheme="majorHAnsi" w:cstheme="majorHAnsi"/>
          <w:color w:val="002060"/>
          <w:sz w:val="22"/>
        </w:rPr>
        <w:t>.</w:t>
      </w:r>
      <w:bookmarkStart w:id="0" w:name="_GoBack"/>
      <w:bookmarkEnd w:id="0"/>
      <w:r w:rsidRPr="00A46F69">
        <w:rPr>
          <w:rFonts w:asciiTheme="majorHAnsi" w:hAnsiTheme="majorHAnsi" w:cstheme="majorHAnsi"/>
          <w:color w:val="002060"/>
          <w:sz w:val="22"/>
        </w:rPr>
        <w:t xml:space="preserve"> Les artisans, commerçants et tout autre professionnel ne sont pas admis sur le site. </w:t>
      </w:r>
    </w:p>
    <w:p w14:paraId="010D7381" w14:textId="665BF43E" w:rsidR="001C1D05" w:rsidRPr="00A46F69" w:rsidRDefault="001C1D05" w:rsidP="005C4592">
      <w:pPr>
        <w:rPr>
          <w:rFonts w:asciiTheme="majorHAnsi" w:hAnsiTheme="majorHAnsi" w:cstheme="majorHAnsi"/>
          <w:b/>
          <w:color w:val="002060"/>
        </w:rPr>
      </w:pPr>
    </w:p>
    <w:p w14:paraId="4646A801" w14:textId="70B5EB6D" w:rsidR="00A46F69" w:rsidRPr="007527CB" w:rsidRDefault="00E22E03" w:rsidP="005E23C4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b/>
          <w:color w:val="002060"/>
        </w:rPr>
      </w:pPr>
      <w:r w:rsidRPr="007527CB">
        <w:rPr>
          <w:rFonts w:asciiTheme="majorHAnsi" w:hAnsiTheme="majorHAnsi" w:cstheme="majorHAnsi"/>
          <w:b/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105CDCAC" wp14:editId="1889EF7C">
            <wp:simplePos x="0" y="0"/>
            <wp:positionH relativeFrom="margin">
              <wp:align>left</wp:align>
            </wp:positionH>
            <wp:positionV relativeFrom="paragraph">
              <wp:posOffset>68828</wp:posOffset>
            </wp:positionV>
            <wp:extent cx="770890" cy="839470"/>
            <wp:effectExtent l="0" t="0" r="0" b="0"/>
            <wp:wrapTight wrapText="bothSides">
              <wp:wrapPolygon edited="0">
                <wp:start x="0" y="0"/>
                <wp:lineTo x="0" y="21077"/>
                <wp:lineTo x="20817" y="21077"/>
                <wp:lineTo x="208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teur_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F69" w:rsidRPr="007527CB">
        <w:rPr>
          <w:rFonts w:asciiTheme="majorHAnsi" w:hAnsiTheme="majorHAnsi" w:cstheme="majorHAnsi"/>
          <w:b/>
          <w:color w:val="002060"/>
          <w:u w:val="single"/>
        </w:rPr>
        <w:t>Solution 2 :</w:t>
      </w:r>
      <w:r w:rsidR="00A46F69" w:rsidRPr="007527CB">
        <w:rPr>
          <w:rFonts w:asciiTheme="majorHAnsi" w:hAnsiTheme="majorHAnsi" w:cstheme="majorHAnsi"/>
          <w:b/>
          <w:color w:val="002060"/>
        </w:rPr>
        <w:t xml:space="preserve"> </w:t>
      </w:r>
      <w:r w:rsidRPr="007527CB">
        <w:rPr>
          <w:rFonts w:asciiTheme="majorHAnsi" w:hAnsiTheme="majorHAnsi" w:cstheme="majorHAnsi"/>
          <w:b/>
          <w:color w:val="002060"/>
        </w:rPr>
        <w:t>l</w:t>
      </w:r>
      <w:r w:rsidR="00EC2AE9" w:rsidRPr="007527CB">
        <w:rPr>
          <w:rFonts w:asciiTheme="majorHAnsi" w:hAnsiTheme="majorHAnsi" w:cstheme="majorHAnsi"/>
          <w:b/>
          <w:color w:val="002060"/>
        </w:rPr>
        <w:t>es composter !</w:t>
      </w:r>
    </w:p>
    <w:p w14:paraId="649D95B8" w14:textId="67832B4E" w:rsidR="00AE6438" w:rsidRPr="00A46F69" w:rsidRDefault="00A46F69" w:rsidP="005C4592">
      <w:pPr>
        <w:rPr>
          <w:rFonts w:asciiTheme="majorHAnsi" w:hAnsiTheme="majorHAnsi" w:cstheme="majorHAnsi"/>
          <w:color w:val="002060"/>
        </w:rPr>
      </w:pPr>
      <w:r w:rsidRPr="00A46F69">
        <w:rPr>
          <w:rFonts w:asciiTheme="majorHAnsi" w:hAnsiTheme="majorHAnsi" w:cstheme="majorHAnsi"/>
          <w:color w:val="002060"/>
        </w:rPr>
        <w:t>L</w:t>
      </w:r>
      <w:r w:rsidR="00AE6438" w:rsidRPr="00A46F69">
        <w:rPr>
          <w:rFonts w:asciiTheme="majorHAnsi" w:hAnsiTheme="majorHAnsi" w:cstheme="majorHAnsi"/>
          <w:color w:val="002060"/>
        </w:rPr>
        <w:t xml:space="preserve">e compostage est la solution </w:t>
      </w:r>
      <w:r w:rsidR="00EC2AE9">
        <w:rPr>
          <w:rFonts w:asciiTheme="majorHAnsi" w:hAnsiTheme="majorHAnsi" w:cstheme="majorHAnsi"/>
          <w:color w:val="002060"/>
        </w:rPr>
        <w:t>idéale :</w:t>
      </w:r>
      <w:r w:rsidR="007745DE">
        <w:rPr>
          <w:rFonts w:asciiTheme="majorHAnsi" w:hAnsiTheme="majorHAnsi" w:cstheme="majorHAnsi"/>
          <w:color w:val="002060"/>
        </w:rPr>
        <w:t xml:space="preserve"> </w:t>
      </w:r>
      <w:r w:rsidR="002F00DB">
        <w:rPr>
          <w:rFonts w:asciiTheme="majorHAnsi" w:hAnsiTheme="majorHAnsi" w:cstheme="majorHAnsi"/>
          <w:color w:val="002060"/>
        </w:rPr>
        <w:t>vous</w:t>
      </w:r>
      <w:r w:rsidR="002F00DB" w:rsidRPr="005C4592">
        <w:rPr>
          <w:rFonts w:asciiTheme="majorHAnsi" w:hAnsiTheme="majorHAnsi" w:cstheme="majorHAnsi"/>
          <w:color w:val="002060"/>
        </w:rPr>
        <w:t xml:space="preserve"> </w:t>
      </w:r>
      <w:r w:rsidR="002F00DB">
        <w:rPr>
          <w:rFonts w:asciiTheme="majorHAnsi" w:hAnsiTheme="majorHAnsi" w:cstheme="majorHAnsi"/>
          <w:color w:val="002060"/>
        </w:rPr>
        <w:t>valorisez</w:t>
      </w:r>
      <w:r w:rsidR="002F00DB" w:rsidRPr="005C4592">
        <w:rPr>
          <w:rFonts w:asciiTheme="majorHAnsi" w:hAnsiTheme="majorHAnsi" w:cstheme="majorHAnsi"/>
          <w:color w:val="002060"/>
        </w:rPr>
        <w:t xml:space="preserve"> directement chez vous les végétaux du jardin et les déchets or</w:t>
      </w:r>
      <w:r w:rsidR="002F00DB">
        <w:rPr>
          <w:rFonts w:asciiTheme="majorHAnsi" w:hAnsiTheme="majorHAnsi" w:cstheme="majorHAnsi"/>
          <w:color w:val="002060"/>
        </w:rPr>
        <w:t>ganiques issus de votre cuisine tout en vous épargnant</w:t>
      </w:r>
      <w:r w:rsidR="00AE6438" w:rsidRPr="00A46F69">
        <w:rPr>
          <w:rFonts w:asciiTheme="majorHAnsi" w:hAnsiTheme="majorHAnsi" w:cstheme="majorHAnsi"/>
          <w:color w:val="002060"/>
        </w:rPr>
        <w:t xml:space="preserve"> le passage en déchetterie</w:t>
      </w:r>
      <w:r w:rsidR="002F00DB">
        <w:rPr>
          <w:rFonts w:asciiTheme="majorHAnsi" w:hAnsiTheme="majorHAnsi" w:cstheme="majorHAnsi"/>
          <w:color w:val="002060"/>
        </w:rPr>
        <w:t xml:space="preserve"> ET</w:t>
      </w:r>
      <w:r w:rsidR="00AE6438" w:rsidRPr="00A46F69">
        <w:rPr>
          <w:rFonts w:asciiTheme="majorHAnsi" w:hAnsiTheme="majorHAnsi" w:cstheme="majorHAnsi"/>
          <w:color w:val="002060"/>
        </w:rPr>
        <w:t xml:space="preserve"> vous contribuez à l’économie de transport nécessaire à leur collecte et leur traitement. </w:t>
      </w:r>
    </w:p>
    <w:p w14:paraId="51CF101B" w14:textId="60325C83" w:rsidR="003C176F" w:rsidRDefault="003C176F" w:rsidP="003C176F">
      <w:pPr>
        <w:rPr>
          <w:rFonts w:asciiTheme="majorHAnsi" w:hAnsiTheme="majorHAnsi" w:cstheme="majorHAnsi"/>
          <w:color w:val="002060"/>
        </w:rPr>
      </w:pPr>
    </w:p>
    <w:p w14:paraId="40F9DB61" w14:textId="5DBC0B34" w:rsidR="003C176F" w:rsidRPr="003C176F" w:rsidRDefault="002F00DB" w:rsidP="003C176F">
      <w:pPr>
        <w:rPr>
          <w:rFonts w:asciiTheme="majorHAnsi" w:hAnsiTheme="majorHAnsi" w:cstheme="majorHAnsi"/>
          <w:color w:val="002060"/>
        </w:rPr>
      </w:pPr>
      <w:r w:rsidRPr="003C176F">
        <w:rPr>
          <w:rFonts w:asciiTheme="majorHAnsi" w:hAnsiTheme="majorHAnsi" w:cstheme="majorHAnsi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336D3861" wp14:editId="103912DF">
            <wp:simplePos x="0" y="0"/>
            <wp:positionH relativeFrom="margin">
              <wp:posOffset>4239646</wp:posOffset>
            </wp:positionH>
            <wp:positionV relativeFrom="paragraph">
              <wp:posOffset>242128</wp:posOffset>
            </wp:positionV>
            <wp:extent cx="1774190" cy="2512695"/>
            <wp:effectExtent l="0" t="0" r="0" b="1905"/>
            <wp:wrapSquare wrapText="bothSides"/>
            <wp:docPr id="222" name="Image 222" descr="T:\Communication\Environnement\Compostage\Dotation de composteurs\2017_Affiches\2-Travail\5177520_SGBS_AFFICHE_COMPOSTAGE_A3_BATv3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Communication\Environnement\Compostage\Dotation de composteurs\2017_Affiches\2-Travail\5177520_SGBS_AFFICHE_COMPOSTAGE_A3_BATv3_Pag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6F">
        <w:rPr>
          <w:rFonts w:asciiTheme="majorHAnsi" w:hAnsiTheme="majorHAnsi" w:cstheme="majorHAnsi"/>
          <w:color w:val="002060"/>
        </w:rPr>
        <w:t xml:space="preserve">Un composteur à domicile, c’est </w:t>
      </w:r>
      <w:r w:rsidR="003C176F" w:rsidRPr="003C176F">
        <w:rPr>
          <w:rFonts w:asciiTheme="majorHAnsi" w:hAnsiTheme="majorHAnsi" w:cstheme="majorHAnsi"/>
          <w:color w:val="002060"/>
        </w:rPr>
        <w:t xml:space="preserve">30 % </w:t>
      </w:r>
      <w:r w:rsidR="003C176F">
        <w:rPr>
          <w:rFonts w:asciiTheme="majorHAnsi" w:hAnsiTheme="majorHAnsi" w:cstheme="majorHAnsi"/>
          <w:color w:val="002060"/>
        </w:rPr>
        <w:t>de déchets en moins dans vo</w:t>
      </w:r>
      <w:r w:rsidR="003C176F" w:rsidRPr="003C176F">
        <w:rPr>
          <w:rFonts w:asciiTheme="majorHAnsi" w:hAnsiTheme="majorHAnsi" w:cstheme="majorHAnsi"/>
          <w:color w:val="002060"/>
        </w:rPr>
        <w:t>t</w:t>
      </w:r>
      <w:r w:rsidR="003C176F">
        <w:rPr>
          <w:rFonts w:asciiTheme="majorHAnsi" w:hAnsiTheme="majorHAnsi" w:cstheme="majorHAnsi"/>
          <w:color w:val="002060"/>
        </w:rPr>
        <w:t>re poubelle d’ordures ménagères et a</w:t>
      </w:r>
      <w:r w:rsidR="003C176F" w:rsidRPr="003C176F">
        <w:rPr>
          <w:rFonts w:asciiTheme="majorHAnsi" w:hAnsiTheme="majorHAnsi" w:cstheme="majorHAnsi"/>
          <w:color w:val="002060"/>
        </w:rPr>
        <w:t xml:space="preserve">près 6 à 12 mois, </w:t>
      </w:r>
      <w:r w:rsidR="003C176F">
        <w:rPr>
          <w:rFonts w:asciiTheme="majorHAnsi" w:hAnsiTheme="majorHAnsi" w:cstheme="majorHAnsi"/>
          <w:color w:val="002060"/>
        </w:rPr>
        <w:t xml:space="preserve">la garantie </w:t>
      </w:r>
      <w:r w:rsidR="003C176F" w:rsidRPr="003C176F">
        <w:rPr>
          <w:rFonts w:asciiTheme="majorHAnsi" w:hAnsiTheme="majorHAnsi" w:cstheme="majorHAnsi"/>
          <w:color w:val="002060"/>
        </w:rPr>
        <w:t>d’un terreau 100% naturel, un fabuleux mélange pour nourrir vos plantations</w:t>
      </w:r>
      <w:r w:rsidR="003C176F">
        <w:rPr>
          <w:rFonts w:asciiTheme="majorHAnsi" w:hAnsiTheme="majorHAnsi" w:cstheme="majorHAnsi"/>
          <w:color w:val="002060"/>
        </w:rPr>
        <w:t xml:space="preserve"> et enrichir le sol de votre jardin</w:t>
      </w:r>
      <w:r w:rsidR="003C176F" w:rsidRPr="003C176F">
        <w:rPr>
          <w:rFonts w:asciiTheme="majorHAnsi" w:hAnsiTheme="majorHAnsi" w:cstheme="majorHAnsi"/>
          <w:color w:val="002060"/>
        </w:rPr>
        <w:t xml:space="preserve">. </w:t>
      </w:r>
    </w:p>
    <w:p w14:paraId="3E9D8E75" w14:textId="77777777" w:rsidR="005C4592" w:rsidRPr="005C4592" w:rsidRDefault="005C4592" w:rsidP="005C4592">
      <w:pPr>
        <w:rPr>
          <w:rFonts w:asciiTheme="majorHAnsi" w:hAnsiTheme="majorHAnsi" w:cstheme="majorHAnsi"/>
          <w:color w:val="002060"/>
        </w:rPr>
      </w:pPr>
    </w:p>
    <w:p w14:paraId="1BCC552E" w14:textId="108FD6A3" w:rsidR="003C176F" w:rsidRPr="003C176F" w:rsidRDefault="003C176F" w:rsidP="003C176F">
      <w:pPr>
        <w:tabs>
          <w:tab w:val="left" w:pos="4820"/>
          <w:tab w:val="left" w:pos="5387"/>
        </w:tabs>
        <w:rPr>
          <w:rFonts w:asciiTheme="majorHAnsi" w:hAnsiTheme="majorHAnsi" w:cstheme="majorHAnsi"/>
          <w:color w:val="002060"/>
        </w:rPr>
      </w:pPr>
      <w:r w:rsidRPr="00E22E03">
        <w:rPr>
          <w:rFonts w:asciiTheme="majorHAnsi" w:hAnsiTheme="majorHAnsi" w:cstheme="majorHAnsi"/>
          <w:b/>
          <w:color w:val="002060"/>
        </w:rPr>
        <w:t>La prochaine campagne de dotation de composteurs</w:t>
      </w:r>
      <w:r w:rsidR="00EC2AE9" w:rsidRPr="00E22E03">
        <w:rPr>
          <w:rFonts w:asciiTheme="majorHAnsi" w:hAnsiTheme="majorHAnsi" w:cstheme="majorHAnsi"/>
          <w:b/>
          <w:color w:val="002060"/>
        </w:rPr>
        <w:t xml:space="preserve"> organisée</w:t>
      </w:r>
      <w:r w:rsidRPr="00E22E03">
        <w:rPr>
          <w:rFonts w:asciiTheme="majorHAnsi" w:hAnsiTheme="majorHAnsi" w:cstheme="majorHAnsi"/>
          <w:b/>
          <w:color w:val="002060"/>
        </w:rPr>
        <w:t xml:space="preserve"> par la Communauté d’agglomération </w:t>
      </w:r>
      <w:r w:rsidR="00EC2AE9" w:rsidRPr="00E22E03">
        <w:rPr>
          <w:rFonts w:asciiTheme="majorHAnsi" w:hAnsiTheme="majorHAnsi" w:cstheme="majorHAnsi"/>
          <w:b/>
          <w:color w:val="002060"/>
        </w:rPr>
        <w:t xml:space="preserve">se déroulera en </w:t>
      </w:r>
      <w:r w:rsidRPr="00E22E03">
        <w:rPr>
          <w:rFonts w:asciiTheme="majorHAnsi" w:hAnsiTheme="majorHAnsi" w:cstheme="majorHAnsi"/>
          <w:b/>
          <w:color w:val="002060"/>
        </w:rPr>
        <w:t>mar</w:t>
      </w:r>
      <w:r w:rsidR="002F00DB" w:rsidRPr="00E22E03">
        <w:rPr>
          <w:rFonts w:asciiTheme="majorHAnsi" w:hAnsiTheme="majorHAnsi" w:cstheme="majorHAnsi"/>
          <w:b/>
          <w:color w:val="002060"/>
        </w:rPr>
        <w:t>s 2019 mais vous pouvez réserver</w:t>
      </w:r>
      <w:r w:rsidRPr="00E22E03">
        <w:rPr>
          <w:rFonts w:asciiTheme="majorHAnsi" w:hAnsiTheme="majorHAnsi" w:cstheme="majorHAnsi"/>
          <w:b/>
          <w:color w:val="002060"/>
        </w:rPr>
        <w:t xml:space="preserve"> toute l’année votre matériel</w:t>
      </w:r>
      <w:r w:rsidRPr="003C176F">
        <w:rPr>
          <w:rFonts w:asciiTheme="majorHAnsi" w:hAnsiTheme="majorHAnsi" w:cstheme="majorHAnsi"/>
          <w:color w:val="002060"/>
        </w:rPr>
        <w:t>*</w:t>
      </w:r>
    </w:p>
    <w:p w14:paraId="15416794" w14:textId="52BF7FE9" w:rsidR="003C176F" w:rsidRPr="003C176F" w:rsidRDefault="003C176F" w:rsidP="003C176F">
      <w:pPr>
        <w:ind w:right="281"/>
        <w:jc w:val="both"/>
        <w:rPr>
          <w:rFonts w:asciiTheme="majorHAnsi" w:hAnsiTheme="majorHAnsi" w:cstheme="majorHAnsi"/>
          <w:color w:val="002060"/>
        </w:rPr>
      </w:pPr>
    </w:p>
    <w:p w14:paraId="092F6160" w14:textId="431F571A" w:rsidR="003C176F" w:rsidRDefault="003C176F" w:rsidP="003C176F">
      <w:pPr>
        <w:ind w:right="2833"/>
        <w:jc w:val="both"/>
        <w:rPr>
          <w:rFonts w:asciiTheme="majorHAnsi" w:hAnsiTheme="majorHAnsi" w:cstheme="majorHAnsi"/>
          <w:color w:val="002060"/>
        </w:rPr>
      </w:pPr>
      <w:r w:rsidRPr="003C176F">
        <w:rPr>
          <w:rFonts w:asciiTheme="majorHAnsi" w:hAnsiTheme="majorHAnsi" w:cstheme="majorHAnsi"/>
          <w:color w:val="002060"/>
        </w:rPr>
        <w:t>L’agglo propose des composteurs à prix réduit (3 modèles en bois de 20€ à 30 €) et une in</w:t>
      </w:r>
      <w:r>
        <w:rPr>
          <w:rFonts w:asciiTheme="majorHAnsi" w:hAnsiTheme="majorHAnsi" w:cstheme="majorHAnsi"/>
          <w:color w:val="002060"/>
        </w:rPr>
        <w:t>itiation gratuite pour acquérir les</w:t>
      </w:r>
      <w:r w:rsidRPr="003C176F">
        <w:rPr>
          <w:rFonts w:asciiTheme="majorHAnsi" w:hAnsiTheme="majorHAnsi" w:cstheme="majorHAnsi"/>
          <w:color w:val="002060"/>
        </w:rPr>
        <w:t xml:space="preserve"> bonnes pratiques du compostage !  </w:t>
      </w:r>
    </w:p>
    <w:p w14:paraId="3810ADC4" w14:textId="72E70946" w:rsidR="002F00DB" w:rsidRPr="003C176F" w:rsidRDefault="002F00DB" w:rsidP="003C176F">
      <w:pPr>
        <w:ind w:right="2833"/>
        <w:jc w:val="both"/>
        <w:rPr>
          <w:rFonts w:asciiTheme="majorHAnsi" w:hAnsiTheme="majorHAnsi" w:cstheme="majorHAnsi"/>
          <w:color w:val="002060"/>
        </w:rPr>
      </w:pPr>
    </w:p>
    <w:p w14:paraId="1D7BDA2A" w14:textId="5A6096D3" w:rsidR="003C176F" w:rsidRDefault="002F00DB" w:rsidP="00E22E03">
      <w:pPr>
        <w:ind w:right="-2"/>
        <w:jc w:val="both"/>
        <w:rPr>
          <w:rFonts w:asciiTheme="majorHAnsi" w:hAnsiTheme="majorHAnsi" w:cstheme="majorHAnsi"/>
          <w:i/>
          <w:color w:val="002060"/>
          <w:sz w:val="20"/>
        </w:rPr>
      </w:pPr>
      <w:r w:rsidRPr="002F00DB">
        <w:rPr>
          <w:rFonts w:asciiTheme="majorHAnsi" w:hAnsiTheme="majorHAnsi" w:cstheme="majorHAnsi"/>
          <w:i/>
          <w:color w:val="002060"/>
          <w:sz w:val="20"/>
        </w:rPr>
        <w:t>*Inscription s</w:t>
      </w:r>
      <w:r w:rsidR="003C176F" w:rsidRPr="002F00DB">
        <w:rPr>
          <w:rFonts w:asciiTheme="majorHAnsi" w:hAnsiTheme="majorHAnsi" w:cstheme="majorHAnsi"/>
          <w:i/>
          <w:color w:val="002060"/>
          <w:sz w:val="20"/>
        </w:rPr>
        <w:t xml:space="preserve">ur le site </w:t>
      </w:r>
      <w:hyperlink r:id="rId11" w:history="1">
        <w:r w:rsidR="003C176F" w:rsidRPr="002F00DB">
          <w:rPr>
            <w:rFonts w:asciiTheme="majorHAnsi" w:hAnsiTheme="majorHAnsi" w:cstheme="majorHAnsi"/>
            <w:i/>
            <w:color w:val="002060"/>
            <w:sz w:val="20"/>
          </w:rPr>
          <w:t>www.saintgermainbouclesdeseine.fr</w:t>
        </w:r>
      </w:hyperlink>
      <w:r w:rsidR="003C176F" w:rsidRPr="002F00DB">
        <w:rPr>
          <w:rFonts w:asciiTheme="majorHAnsi" w:hAnsiTheme="majorHAnsi" w:cstheme="majorHAnsi"/>
          <w:i/>
          <w:color w:val="002060"/>
          <w:sz w:val="20"/>
        </w:rPr>
        <w:t xml:space="preserve"> </w:t>
      </w:r>
    </w:p>
    <w:p w14:paraId="46870ADF" w14:textId="45B8EE45" w:rsidR="00E22E03" w:rsidRDefault="00E22E03" w:rsidP="00E22E03">
      <w:pPr>
        <w:ind w:right="-2"/>
        <w:jc w:val="both"/>
        <w:rPr>
          <w:rFonts w:asciiTheme="majorHAnsi" w:hAnsiTheme="majorHAnsi" w:cstheme="majorHAnsi"/>
          <w:i/>
          <w:color w:val="002060"/>
          <w:sz w:val="20"/>
        </w:rPr>
      </w:pPr>
    </w:p>
    <w:p w14:paraId="62999E10" w14:textId="3A51B337" w:rsidR="00E22E03" w:rsidRDefault="00E22E03" w:rsidP="00E22E03">
      <w:pPr>
        <w:ind w:right="-2"/>
        <w:jc w:val="both"/>
        <w:rPr>
          <w:rFonts w:asciiTheme="majorHAnsi" w:hAnsiTheme="majorHAnsi" w:cstheme="majorHAnsi"/>
          <w:i/>
          <w:color w:val="002060"/>
          <w:sz w:val="20"/>
        </w:rPr>
      </w:pPr>
    </w:p>
    <w:p w14:paraId="6B5511EE" w14:textId="77777777" w:rsidR="00E22E03" w:rsidRPr="002F00DB" w:rsidRDefault="00E22E03" w:rsidP="00E22E03">
      <w:pPr>
        <w:ind w:right="-2"/>
        <w:jc w:val="both"/>
        <w:rPr>
          <w:rFonts w:asciiTheme="majorHAnsi" w:hAnsiTheme="majorHAnsi" w:cstheme="majorHAnsi"/>
          <w:color w:val="002060"/>
          <w:sz w:val="22"/>
        </w:rPr>
      </w:pPr>
    </w:p>
    <w:p w14:paraId="29806CB2" w14:textId="245BB0CD" w:rsidR="002F00DB" w:rsidRDefault="002F00DB" w:rsidP="008F1AE8">
      <w:pPr>
        <w:rPr>
          <w:rFonts w:asciiTheme="majorHAnsi" w:hAnsiTheme="majorHAnsi" w:cstheme="majorHAnsi"/>
          <w:color w:val="002060"/>
        </w:rPr>
      </w:pPr>
    </w:p>
    <w:p w14:paraId="26BD2E78" w14:textId="77777777" w:rsidR="00E22E03" w:rsidRDefault="00E22E03" w:rsidP="002F00DB">
      <w:pPr>
        <w:ind w:right="1132"/>
        <w:rPr>
          <w:rFonts w:asciiTheme="majorHAnsi" w:hAnsiTheme="majorHAnsi"/>
          <w:b/>
          <w:color w:val="002060"/>
        </w:rPr>
      </w:pPr>
    </w:p>
    <w:p w14:paraId="6B748C49" w14:textId="77777777" w:rsidR="00E22E03" w:rsidRDefault="00E22E03" w:rsidP="002F00DB">
      <w:pPr>
        <w:ind w:right="1132"/>
        <w:rPr>
          <w:rFonts w:asciiTheme="majorHAnsi" w:hAnsiTheme="majorHAnsi"/>
          <w:b/>
          <w:color w:val="002060"/>
        </w:rPr>
      </w:pPr>
    </w:p>
    <w:p w14:paraId="5D925078" w14:textId="77777777" w:rsidR="00574482" w:rsidRDefault="002F00DB" w:rsidP="00E22E03">
      <w:pPr>
        <w:shd w:val="clear" w:color="auto" w:fill="D9D9D9" w:themeFill="background1" w:themeFillShade="D9"/>
        <w:ind w:right="1132"/>
        <w:rPr>
          <w:rFonts w:asciiTheme="majorHAnsi" w:hAnsiTheme="majorHAnsi"/>
          <w:b/>
          <w:color w:val="002060"/>
          <w:sz w:val="28"/>
        </w:rPr>
      </w:pPr>
      <w:r w:rsidRPr="00E22E03">
        <w:rPr>
          <w:rFonts w:asciiTheme="majorHAnsi" w:hAnsiTheme="majorHAnsi"/>
          <w:b/>
          <w:color w:val="002060"/>
          <w:sz w:val="28"/>
        </w:rPr>
        <w:t>Vous habitez en immeuble et vous souhaitez composter avec</w:t>
      </w:r>
    </w:p>
    <w:p w14:paraId="6D5C6D6A" w14:textId="344BDE0C" w:rsidR="002F00DB" w:rsidRPr="00E22E03" w:rsidRDefault="002F00DB" w:rsidP="00E22E03">
      <w:pPr>
        <w:shd w:val="clear" w:color="auto" w:fill="D9D9D9" w:themeFill="background1" w:themeFillShade="D9"/>
        <w:ind w:right="1132"/>
        <w:rPr>
          <w:rFonts w:asciiTheme="majorHAnsi" w:hAnsiTheme="majorHAnsi"/>
          <w:b/>
          <w:color w:val="002060"/>
          <w:sz w:val="28"/>
        </w:rPr>
      </w:pPr>
      <w:r w:rsidRPr="00E22E03">
        <w:rPr>
          <w:rFonts w:asciiTheme="majorHAnsi" w:hAnsiTheme="majorHAnsi"/>
          <w:b/>
          <w:color w:val="002060"/>
          <w:sz w:val="28"/>
        </w:rPr>
        <w:t xml:space="preserve"> vos voisins ?</w:t>
      </w:r>
    </w:p>
    <w:p w14:paraId="7BFC65F5" w14:textId="77777777" w:rsidR="002F00DB" w:rsidRPr="00E22E03" w:rsidRDefault="002F00DB" w:rsidP="002F00DB">
      <w:pPr>
        <w:ind w:right="1132"/>
        <w:rPr>
          <w:rFonts w:asciiTheme="majorHAnsi" w:hAnsiTheme="majorHAnsi"/>
          <w:b/>
          <w:color w:val="002060"/>
          <w:sz w:val="22"/>
        </w:rPr>
      </w:pPr>
    </w:p>
    <w:p w14:paraId="7AFFFCEC" w14:textId="4678B21A" w:rsidR="002F00DB" w:rsidRPr="00E22E03" w:rsidRDefault="002F00DB" w:rsidP="002F00DB">
      <w:pPr>
        <w:ind w:right="1132"/>
        <w:rPr>
          <w:rFonts w:asciiTheme="majorHAnsi" w:hAnsiTheme="majorHAnsi"/>
          <w:b/>
          <w:color w:val="002060"/>
          <w:sz w:val="22"/>
          <w:szCs w:val="20"/>
        </w:rPr>
      </w:pPr>
      <w:r w:rsidRPr="00E22E03">
        <w:rPr>
          <w:rFonts w:asciiTheme="majorHAnsi" w:hAnsiTheme="majorHAnsi"/>
          <w:b/>
          <w:color w:val="002060"/>
          <w:sz w:val="22"/>
          <w:szCs w:val="20"/>
        </w:rPr>
        <w:t xml:space="preserve">Proposez un projet de compostage partagé ! L’agglo encourage les projets et propose un soutien méthodologique et d’accompagnement pour l’installation d’un espace de compostage collectif en résidence. </w:t>
      </w:r>
    </w:p>
    <w:p w14:paraId="4996E6F0" w14:textId="4BDC92C0" w:rsidR="002F00DB" w:rsidRDefault="002F00DB" w:rsidP="002F00DB">
      <w:pPr>
        <w:rPr>
          <w:rFonts w:asciiTheme="majorHAnsi" w:hAnsiTheme="majorHAnsi"/>
          <w:color w:val="002060"/>
          <w:sz w:val="20"/>
          <w:szCs w:val="20"/>
        </w:rPr>
      </w:pPr>
    </w:p>
    <w:p w14:paraId="67F69AFA" w14:textId="32AEF15B" w:rsidR="00AC143A" w:rsidRPr="00E22E03" w:rsidRDefault="00AC143A" w:rsidP="002F00DB">
      <w:pPr>
        <w:rPr>
          <w:rFonts w:asciiTheme="majorHAnsi" w:hAnsiTheme="majorHAnsi"/>
          <w:i/>
          <w:color w:val="002060"/>
          <w:sz w:val="22"/>
          <w:szCs w:val="20"/>
        </w:rPr>
      </w:pPr>
      <w:r w:rsidRPr="00E22E03">
        <w:rPr>
          <w:rFonts w:asciiTheme="majorHAnsi" w:hAnsiTheme="majorHAnsi"/>
          <w:i/>
          <w:color w:val="002060"/>
          <w:sz w:val="22"/>
          <w:szCs w:val="20"/>
        </w:rPr>
        <w:t>Lire CP en annexe</w:t>
      </w:r>
    </w:p>
    <w:p w14:paraId="4B84DC4E" w14:textId="7090A8D8" w:rsidR="00AC143A" w:rsidRDefault="005E23C4" w:rsidP="002F00DB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6A9DA0" wp14:editId="320662EA">
            <wp:simplePos x="0" y="0"/>
            <wp:positionH relativeFrom="margin">
              <wp:align>left</wp:align>
            </wp:positionH>
            <wp:positionV relativeFrom="paragraph">
              <wp:posOffset>129816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ag_QRCode_p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09DFB" w14:textId="45B5F54F" w:rsidR="00AC143A" w:rsidRPr="00E22E03" w:rsidRDefault="002F00DB" w:rsidP="002F00DB">
      <w:pPr>
        <w:rPr>
          <w:rFonts w:asciiTheme="majorHAnsi" w:hAnsiTheme="majorHAnsi"/>
          <w:color w:val="002060"/>
          <w:sz w:val="22"/>
          <w:szCs w:val="20"/>
        </w:rPr>
      </w:pPr>
      <w:r w:rsidRPr="00E22E03">
        <w:rPr>
          <w:rFonts w:asciiTheme="majorHAnsi" w:hAnsiTheme="majorHAnsi"/>
          <w:color w:val="002060"/>
          <w:sz w:val="22"/>
          <w:szCs w:val="20"/>
        </w:rPr>
        <w:t>Pour faire une demande d’accompagnement inscrivez-vous sur le site de la CASGBS</w:t>
      </w:r>
      <w:r w:rsidR="00AC143A" w:rsidRPr="00E22E03">
        <w:rPr>
          <w:rFonts w:asciiTheme="majorHAnsi" w:hAnsiTheme="majorHAnsi"/>
          <w:color w:val="002060"/>
          <w:sz w:val="22"/>
          <w:szCs w:val="20"/>
        </w:rPr>
        <w:t> :</w:t>
      </w:r>
    </w:p>
    <w:p w14:paraId="7244FC19" w14:textId="77777777" w:rsidR="00AC143A" w:rsidRPr="00E22E03" w:rsidRDefault="00AC143A" w:rsidP="002F00DB">
      <w:pPr>
        <w:rPr>
          <w:rFonts w:asciiTheme="majorHAnsi" w:hAnsiTheme="majorHAnsi"/>
          <w:color w:val="002060"/>
          <w:sz w:val="22"/>
          <w:szCs w:val="20"/>
        </w:rPr>
      </w:pPr>
      <w:r w:rsidRPr="00E22E03">
        <w:rPr>
          <w:rFonts w:asciiTheme="majorHAnsi" w:hAnsiTheme="majorHAnsi"/>
          <w:color w:val="002060"/>
          <w:sz w:val="22"/>
          <w:szCs w:val="20"/>
        </w:rPr>
        <w:t xml:space="preserve">http://www.saintgermainbouclesdeseine.fr/environnement/le-compostage-et-le-paillage/faites-votre-compost/le-compostage-en-immeuble/ </w:t>
      </w:r>
    </w:p>
    <w:p w14:paraId="13B4E430" w14:textId="77777777" w:rsidR="00AC143A" w:rsidRPr="00E22E03" w:rsidRDefault="00AC143A" w:rsidP="002F00DB">
      <w:pPr>
        <w:rPr>
          <w:rFonts w:asciiTheme="majorHAnsi" w:hAnsiTheme="majorHAnsi"/>
          <w:color w:val="002060"/>
          <w:sz w:val="22"/>
          <w:szCs w:val="20"/>
        </w:rPr>
      </w:pPr>
    </w:p>
    <w:p w14:paraId="071ABE8F" w14:textId="5B88370D" w:rsidR="002F00DB" w:rsidRPr="00E22E03" w:rsidRDefault="002F00DB" w:rsidP="002F00DB">
      <w:pPr>
        <w:rPr>
          <w:rFonts w:asciiTheme="majorHAnsi" w:hAnsiTheme="majorHAnsi"/>
          <w:color w:val="002060"/>
          <w:sz w:val="22"/>
          <w:szCs w:val="20"/>
        </w:rPr>
      </w:pPr>
      <w:r w:rsidRPr="00E22E03">
        <w:rPr>
          <w:rFonts w:asciiTheme="majorHAnsi" w:hAnsiTheme="majorHAnsi"/>
          <w:color w:val="002060"/>
          <w:sz w:val="22"/>
          <w:szCs w:val="20"/>
        </w:rPr>
        <w:t>ou scannez le QR code.</w:t>
      </w:r>
    </w:p>
    <w:p w14:paraId="280D2F12" w14:textId="77777777" w:rsidR="002F00DB" w:rsidRPr="006A3B3F" w:rsidRDefault="002F00DB" w:rsidP="002F00DB">
      <w:pPr>
        <w:rPr>
          <w:rFonts w:asciiTheme="majorHAnsi" w:hAnsiTheme="majorHAnsi"/>
          <w:color w:val="002060"/>
          <w:sz w:val="20"/>
          <w:szCs w:val="20"/>
        </w:rPr>
      </w:pPr>
    </w:p>
    <w:p w14:paraId="1CD38515" w14:textId="77777777" w:rsidR="002F00DB" w:rsidRDefault="002F00DB" w:rsidP="002F00DB">
      <w:pPr>
        <w:rPr>
          <w:rFonts w:asciiTheme="majorHAnsi" w:hAnsiTheme="majorHAnsi"/>
          <w:color w:val="002060"/>
          <w:sz w:val="20"/>
          <w:szCs w:val="20"/>
        </w:rPr>
      </w:pPr>
    </w:p>
    <w:p w14:paraId="79A52B4D" w14:textId="77777777" w:rsidR="002F00DB" w:rsidRDefault="002F00DB" w:rsidP="002F00DB">
      <w:pPr>
        <w:spacing w:after="120"/>
        <w:jc w:val="both"/>
        <w:rPr>
          <w:rFonts w:asciiTheme="majorHAnsi" w:hAnsiTheme="majorHAnsi"/>
          <w:b/>
          <w:color w:val="002060"/>
          <w:sz w:val="20"/>
          <w:szCs w:val="20"/>
        </w:rPr>
      </w:pPr>
    </w:p>
    <w:p w14:paraId="4E109622" w14:textId="77777777" w:rsidR="002F00DB" w:rsidRDefault="002F00DB" w:rsidP="008F1AE8">
      <w:pPr>
        <w:rPr>
          <w:rFonts w:asciiTheme="majorHAnsi" w:hAnsiTheme="majorHAnsi" w:cstheme="majorHAnsi"/>
          <w:color w:val="002060"/>
        </w:rPr>
      </w:pPr>
    </w:p>
    <w:sectPr w:rsidR="002F00DB" w:rsidSect="00E22E0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274" w:bottom="567" w:left="1418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CAF5" w14:textId="77777777" w:rsidR="00304F23" w:rsidRDefault="00304F23" w:rsidP="000A2787">
      <w:r>
        <w:separator/>
      </w:r>
    </w:p>
  </w:endnote>
  <w:endnote w:type="continuationSeparator" w:id="0">
    <w:p w14:paraId="61B54CE4" w14:textId="77777777" w:rsidR="00304F23" w:rsidRDefault="00304F23" w:rsidP="000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1C98" w14:textId="77777777" w:rsidR="00345980" w:rsidRPr="00587531" w:rsidRDefault="00345980" w:rsidP="00343D68">
    <w:pPr>
      <w:keepNext/>
      <w:keepLines/>
      <w:spacing w:before="40"/>
      <w:jc w:val="center"/>
      <w:outlineLvl w:val="7"/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</w:pP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Communauté d’agglomération Saint Germain Boucles de Seine</w:t>
    </w:r>
  </w:p>
  <w:p w14:paraId="1A6844BD" w14:textId="25ABCA96" w:rsidR="00345980" w:rsidRPr="00343D68" w:rsidRDefault="00345980" w:rsidP="00343D68">
    <w:pPr>
      <w:keepNext/>
      <w:keepLines/>
      <w:spacing w:before="40"/>
      <w:jc w:val="center"/>
      <w:outlineLvl w:val="7"/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</w:pP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Parc des Erables, Bâtiment 4 - 66 route de Sa</w:t>
    </w:r>
    <w:r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rtrouville - 78230 Le Pecq</w:t>
    </w:r>
    <w:r>
      <w:rPr>
        <w:rFonts w:asciiTheme="minorHAnsi" w:eastAsiaTheme="majorEastAsia" w:hAnsiTheme="minorHAnsi" w:cstheme="majorBidi"/>
        <w:noProof/>
        <w:color w:val="272727" w:themeColor="text1" w:themeTint="D8"/>
      </w:rPr>
      <w:t xml:space="preserve"> 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</w:rPr>
      <w:t>.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 xml:space="preserve"> Tél : 01 30 09 75 30 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</w:rPr>
      <w:t xml:space="preserve"> .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 xml:space="preserve">  www.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saint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germain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boucles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de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seine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.fr</w:t>
    </w:r>
  </w:p>
  <w:p w14:paraId="2D21CF31" w14:textId="77777777" w:rsidR="00345980" w:rsidRDefault="00345980" w:rsidP="004B4001">
    <w:pPr>
      <w:pStyle w:val="Pieddepage"/>
      <w:tabs>
        <w:tab w:val="clear" w:pos="4536"/>
        <w:tab w:val="clear" w:pos="9072"/>
        <w:tab w:val="left" w:pos="3840"/>
      </w:tabs>
      <w:ind w:left="2552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6161B8CB" wp14:editId="7CFB3230">
          <wp:simplePos x="0" y="0"/>
          <wp:positionH relativeFrom="column">
            <wp:posOffset>-3175</wp:posOffset>
          </wp:positionH>
          <wp:positionV relativeFrom="paragraph">
            <wp:posOffset>8105775</wp:posOffset>
          </wp:positionV>
          <wp:extent cx="7567295" cy="867410"/>
          <wp:effectExtent l="0" t="0" r="0" b="8890"/>
          <wp:wrapNone/>
          <wp:docPr id="29" name="Image 19" descr="en-tete_V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en-tete_V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90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4BC15199" wp14:editId="526445A7">
          <wp:simplePos x="0" y="0"/>
          <wp:positionH relativeFrom="column">
            <wp:posOffset>-3175</wp:posOffset>
          </wp:positionH>
          <wp:positionV relativeFrom="paragraph">
            <wp:posOffset>8105775</wp:posOffset>
          </wp:positionV>
          <wp:extent cx="7567295" cy="867410"/>
          <wp:effectExtent l="0" t="0" r="0" b="8890"/>
          <wp:wrapNone/>
          <wp:docPr id="30" name="Image 30" descr="en-tete_V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-tete_V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90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EE8B" w14:textId="7F03BE5D" w:rsidR="00345980" w:rsidRPr="00805BF3" w:rsidRDefault="00345980" w:rsidP="00805BF3">
    <w:pPr>
      <w:pStyle w:val="Pieddepage"/>
      <w:ind w:firstLine="708"/>
      <w:rPr>
        <w:sz w:val="10"/>
        <w:szCs w:val="10"/>
      </w:rPr>
    </w:pPr>
  </w:p>
  <w:p w14:paraId="64B80384" w14:textId="39E43120" w:rsidR="00345980" w:rsidRDefault="00345980" w:rsidP="00805BF3">
    <w:pPr>
      <w:pStyle w:val="Pieddepage"/>
      <w:rPr>
        <w:noProof/>
        <w:lang w:eastAsia="fr-FR"/>
      </w:rPr>
    </w:pPr>
  </w:p>
  <w:p w14:paraId="1AECE61C" w14:textId="77777777" w:rsidR="00345980" w:rsidRPr="00587531" w:rsidRDefault="00345980" w:rsidP="00587531">
    <w:pPr>
      <w:keepNext/>
      <w:keepLines/>
      <w:spacing w:before="40"/>
      <w:jc w:val="center"/>
      <w:outlineLvl w:val="7"/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</w:pP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Communauté d’agglomération Saint Germain Boucles de Seine</w:t>
    </w:r>
  </w:p>
  <w:p w14:paraId="7AED6649" w14:textId="1F4AC6FD" w:rsidR="00345980" w:rsidRPr="00587531" w:rsidRDefault="00345980" w:rsidP="00587531">
    <w:pPr>
      <w:keepNext/>
      <w:keepLines/>
      <w:spacing w:before="40"/>
      <w:jc w:val="center"/>
      <w:outlineLvl w:val="7"/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</w:pP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Parc des Erables, Bâtiment 4 - 66 route de Sa</w:t>
    </w:r>
    <w:r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rtrouville - 78230 Le Pecq</w:t>
    </w:r>
    <w:r>
      <w:rPr>
        <w:rFonts w:asciiTheme="minorHAnsi" w:eastAsiaTheme="majorEastAsia" w:hAnsiTheme="minorHAnsi" w:cstheme="majorBidi"/>
        <w:noProof/>
        <w:color w:val="272727" w:themeColor="text1" w:themeTint="D8"/>
      </w:rPr>
      <w:t xml:space="preserve"> 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</w:rPr>
      <w:t>.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 xml:space="preserve"> Tél : 01 30 09 75 30 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</w:rPr>
      <w:t xml:space="preserve"> .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 xml:space="preserve">  www.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saint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germain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boucles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de</w:t>
    </w:r>
    <w:r w:rsidRPr="00587531">
      <w:rPr>
        <w:rFonts w:asciiTheme="minorHAnsi" w:eastAsiaTheme="majorEastAsia" w:hAnsiTheme="minorHAnsi" w:cstheme="majorBidi"/>
        <w:b/>
        <w:noProof/>
        <w:color w:val="272727" w:themeColor="text1" w:themeTint="D8"/>
        <w:sz w:val="16"/>
        <w:szCs w:val="16"/>
      </w:rPr>
      <w:t>seine</w:t>
    </w:r>
    <w:r w:rsidRPr="00587531">
      <w:rPr>
        <w:rFonts w:asciiTheme="minorHAnsi" w:eastAsiaTheme="majorEastAsia" w:hAnsiTheme="minorHAnsi" w:cstheme="majorBidi"/>
        <w:noProof/>
        <w:color w:val="272727" w:themeColor="text1" w:themeTint="D8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AB35" w14:textId="77777777" w:rsidR="00304F23" w:rsidRDefault="00304F23" w:rsidP="000A2787">
      <w:r>
        <w:separator/>
      </w:r>
    </w:p>
  </w:footnote>
  <w:footnote w:type="continuationSeparator" w:id="0">
    <w:p w14:paraId="7F2D58AC" w14:textId="77777777" w:rsidR="00304F23" w:rsidRDefault="00304F23" w:rsidP="000A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4E4F" w14:textId="77777777" w:rsidR="00345980" w:rsidRDefault="003459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03779FC6" wp14:editId="1F3922C8">
          <wp:simplePos x="0" y="0"/>
          <wp:positionH relativeFrom="margin">
            <wp:posOffset>17145</wp:posOffset>
          </wp:positionH>
          <wp:positionV relativeFrom="paragraph">
            <wp:posOffset>-79912</wp:posOffset>
          </wp:positionV>
          <wp:extent cx="5753100" cy="399415"/>
          <wp:effectExtent l="0" t="0" r="0" b="63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Direction\--- LA GROSSE AGGLO\Identité provisoire\TDL-t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90B56" w14:textId="77777777" w:rsidR="00345980" w:rsidRDefault="00345980">
    <w:pPr>
      <w:pStyle w:val="En-tte"/>
    </w:pPr>
  </w:p>
  <w:p w14:paraId="4D24A587" w14:textId="77777777" w:rsidR="00345980" w:rsidRDefault="003459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C4A1" w14:textId="77777777" w:rsidR="00345980" w:rsidRDefault="00345980" w:rsidP="004864AC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BD10729" wp14:editId="4D0C9486">
          <wp:simplePos x="0" y="0"/>
          <wp:positionH relativeFrom="margin">
            <wp:posOffset>8606</wp:posOffset>
          </wp:positionH>
          <wp:positionV relativeFrom="paragraph">
            <wp:posOffset>-92406</wp:posOffset>
          </wp:positionV>
          <wp:extent cx="5753474" cy="399420"/>
          <wp:effectExtent l="0" t="0" r="0" b="63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Direction\--- LA GROSSE AGGLO\Identité provisoire\TDL-t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474" cy="39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E3F43" w14:textId="77777777" w:rsidR="00345980" w:rsidRDefault="00345980" w:rsidP="00805BF3">
    <w:pPr>
      <w:pStyle w:val="En-tte"/>
      <w:ind w:left="-567"/>
    </w:pPr>
  </w:p>
  <w:p w14:paraId="6F2DC0F5" w14:textId="77777777" w:rsidR="00345980" w:rsidRDefault="00345980" w:rsidP="00805BF3">
    <w:pPr>
      <w:pStyle w:val="En-tte"/>
      <w:ind w:left="-567"/>
    </w:pPr>
  </w:p>
  <w:p w14:paraId="49506C1E" w14:textId="77777777" w:rsidR="00345980" w:rsidRPr="00805BF3" w:rsidRDefault="00345980" w:rsidP="00805BF3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49D"/>
    <w:multiLevelType w:val="hybridMultilevel"/>
    <w:tmpl w:val="43EE8E48"/>
    <w:lvl w:ilvl="0" w:tplc="D9A4E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45C9"/>
    <w:multiLevelType w:val="hybridMultilevel"/>
    <w:tmpl w:val="22A2218E"/>
    <w:lvl w:ilvl="0" w:tplc="EF181D08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857"/>
    <w:multiLevelType w:val="hybridMultilevel"/>
    <w:tmpl w:val="ED0A5D3C"/>
    <w:lvl w:ilvl="0" w:tplc="2F38E23E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C44"/>
    <w:multiLevelType w:val="hybridMultilevel"/>
    <w:tmpl w:val="807EC7F2"/>
    <w:lvl w:ilvl="0" w:tplc="09C8ADF0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285"/>
    <w:multiLevelType w:val="hybridMultilevel"/>
    <w:tmpl w:val="70EEFD5C"/>
    <w:lvl w:ilvl="0" w:tplc="483C77A4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5127"/>
    <w:multiLevelType w:val="multilevel"/>
    <w:tmpl w:val="040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FE2CD7"/>
    <w:multiLevelType w:val="hybridMultilevel"/>
    <w:tmpl w:val="63E254D4"/>
    <w:lvl w:ilvl="0" w:tplc="5538ADEC">
      <w:numFmt w:val="bullet"/>
      <w:lvlText w:val="&gt;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19F"/>
    <w:multiLevelType w:val="hybridMultilevel"/>
    <w:tmpl w:val="886C2E28"/>
    <w:lvl w:ilvl="0" w:tplc="94366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1703"/>
    <w:multiLevelType w:val="hybridMultilevel"/>
    <w:tmpl w:val="E9726630"/>
    <w:lvl w:ilvl="0" w:tplc="2110C5C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4497"/>
    <w:multiLevelType w:val="hybridMultilevel"/>
    <w:tmpl w:val="EE0A78CC"/>
    <w:lvl w:ilvl="0" w:tplc="9E74486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DB"/>
    <w:rsid w:val="00004BCB"/>
    <w:rsid w:val="00006DDB"/>
    <w:rsid w:val="00012D38"/>
    <w:rsid w:val="000159CD"/>
    <w:rsid w:val="00016A4A"/>
    <w:rsid w:val="00023E1B"/>
    <w:rsid w:val="00023EFC"/>
    <w:rsid w:val="00025B46"/>
    <w:rsid w:val="00031C03"/>
    <w:rsid w:val="000320F9"/>
    <w:rsid w:val="000355D4"/>
    <w:rsid w:val="000365F3"/>
    <w:rsid w:val="00037395"/>
    <w:rsid w:val="0004356F"/>
    <w:rsid w:val="00050725"/>
    <w:rsid w:val="00053AAA"/>
    <w:rsid w:val="000572B6"/>
    <w:rsid w:val="00065AC1"/>
    <w:rsid w:val="00075381"/>
    <w:rsid w:val="000763B4"/>
    <w:rsid w:val="00091072"/>
    <w:rsid w:val="00097730"/>
    <w:rsid w:val="000A2787"/>
    <w:rsid w:val="000C22C2"/>
    <w:rsid w:val="000C2966"/>
    <w:rsid w:val="000C34DB"/>
    <w:rsid w:val="000D0CEF"/>
    <w:rsid w:val="000D14AB"/>
    <w:rsid w:val="000D2221"/>
    <w:rsid w:val="000D3EA8"/>
    <w:rsid w:val="000E08F0"/>
    <w:rsid w:val="000E1239"/>
    <w:rsid w:val="000E37D3"/>
    <w:rsid w:val="000E3C3F"/>
    <w:rsid w:val="000E3E70"/>
    <w:rsid w:val="000E4013"/>
    <w:rsid w:val="000E690C"/>
    <w:rsid w:val="000F03B4"/>
    <w:rsid w:val="000F61D7"/>
    <w:rsid w:val="000F6987"/>
    <w:rsid w:val="00104F1A"/>
    <w:rsid w:val="00110F12"/>
    <w:rsid w:val="00112A3E"/>
    <w:rsid w:val="00112C71"/>
    <w:rsid w:val="00115279"/>
    <w:rsid w:val="00116CF7"/>
    <w:rsid w:val="00120AEB"/>
    <w:rsid w:val="0012229B"/>
    <w:rsid w:val="001237E0"/>
    <w:rsid w:val="00133D99"/>
    <w:rsid w:val="00143CA8"/>
    <w:rsid w:val="001526F5"/>
    <w:rsid w:val="0016176F"/>
    <w:rsid w:val="00162CE8"/>
    <w:rsid w:val="00171544"/>
    <w:rsid w:val="00183850"/>
    <w:rsid w:val="00193CBE"/>
    <w:rsid w:val="00197941"/>
    <w:rsid w:val="001A1358"/>
    <w:rsid w:val="001A3606"/>
    <w:rsid w:val="001A590C"/>
    <w:rsid w:val="001A5C9D"/>
    <w:rsid w:val="001A5F3E"/>
    <w:rsid w:val="001A67F9"/>
    <w:rsid w:val="001A6CC0"/>
    <w:rsid w:val="001A6EE7"/>
    <w:rsid w:val="001C06EE"/>
    <w:rsid w:val="001C1D05"/>
    <w:rsid w:val="001C2A37"/>
    <w:rsid w:val="001C2FD5"/>
    <w:rsid w:val="001C358B"/>
    <w:rsid w:val="001C5515"/>
    <w:rsid w:val="001D29F9"/>
    <w:rsid w:val="001D710C"/>
    <w:rsid w:val="001E1C3D"/>
    <w:rsid w:val="001E3373"/>
    <w:rsid w:val="001E51D2"/>
    <w:rsid w:val="001E5A11"/>
    <w:rsid w:val="001E74A2"/>
    <w:rsid w:val="001E7ACA"/>
    <w:rsid w:val="001F23E1"/>
    <w:rsid w:val="001F47B2"/>
    <w:rsid w:val="001F491D"/>
    <w:rsid w:val="001F5C0E"/>
    <w:rsid w:val="001F638D"/>
    <w:rsid w:val="00200A2D"/>
    <w:rsid w:val="0020413A"/>
    <w:rsid w:val="0020530A"/>
    <w:rsid w:val="002072C7"/>
    <w:rsid w:val="002126EF"/>
    <w:rsid w:val="00212D44"/>
    <w:rsid w:val="002131B1"/>
    <w:rsid w:val="0021607A"/>
    <w:rsid w:val="00220CF3"/>
    <w:rsid w:val="00223D19"/>
    <w:rsid w:val="00226048"/>
    <w:rsid w:val="002438DC"/>
    <w:rsid w:val="002600B0"/>
    <w:rsid w:val="00266FE6"/>
    <w:rsid w:val="00272C33"/>
    <w:rsid w:val="00273C26"/>
    <w:rsid w:val="00274404"/>
    <w:rsid w:val="00285A64"/>
    <w:rsid w:val="00287FA6"/>
    <w:rsid w:val="00292A6B"/>
    <w:rsid w:val="00293E55"/>
    <w:rsid w:val="00296F6C"/>
    <w:rsid w:val="002977EB"/>
    <w:rsid w:val="002A270C"/>
    <w:rsid w:val="002A38DA"/>
    <w:rsid w:val="002A3A15"/>
    <w:rsid w:val="002A4D19"/>
    <w:rsid w:val="002A61D2"/>
    <w:rsid w:val="002B1940"/>
    <w:rsid w:val="002B41F2"/>
    <w:rsid w:val="002B5A05"/>
    <w:rsid w:val="002B5BE0"/>
    <w:rsid w:val="002B7E3C"/>
    <w:rsid w:val="002C1F8D"/>
    <w:rsid w:val="002D01D6"/>
    <w:rsid w:val="002D0A33"/>
    <w:rsid w:val="002F00DB"/>
    <w:rsid w:val="002F081F"/>
    <w:rsid w:val="002F31A0"/>
    <w:rsid w:val="002F5F40"/>
    <w:rsid w:val="002F7EB4"/>
    <w:rsid w:val="00304F23"/>
    <w:rsid w:val="00310693"/>
    <w:rsid w:val="00311646"/>
    <w:rsid w:val="00314F05"/>
    <w:rsid w:val="00315415"/>
    <w:rsid w:val="00324B2B"/>
    <w:rsid w:val="00333AA6"/>
    <w:rsid w:val="003409B4"/>
    <w:rsid w:val="00341CC9"/>
    <w:rsid w:val="0034285C"/>
    <w:rsid w:val="00343D68"/>
    <w:rsid w:val="00345980"/>
    <w:rsid w:val="00365A5F"/>
    <w:rsid w:val="00367B4A"/>
    <w:rsid w:val="00367CDF"/>
    <w:rsid w:val="0037169F"/>
    <w:rsid w:val="00373603"/>
    <w:rsid w:val="00375163"/>
    <w:rsid w:val="00375339"/>
    <w:rsid w:val="00377C99"/>
    <w:rsid w:val="003801F3"/>
    <w:rsid w:val="00383A72"/>
    <w:rsid w:val="003918B0"/>
    <w:rsid w:val="00397EB2"/>
    <w:rsid w:val="003A1136"/>
    <w:rsid w:val="003A42A4"/>
    <w:rsid w:val="003A584E"/>
    <w:rsid w:val="003C176F"/>
    <w:rsid w:val="003C309C"/>
    <w:rsid w:val="003C7CD3"/>
    <w:rsid w:val="003D27AE"/>
    <w:rsid w:val="003D379E"/>
    <w:rsid w:val="003D50A8"/>
    <w:rsid w:val="003D5F83"/>
    <w:rsid w:val="003E23CD"/>
    <w:rsid w:val="003E2984"/>
    <w:rsid w:val="003E5778"/>
    <w:rsid w:val="003E5B64"/>
    <w:rsid w:val="003E6F8E"/>
    <w:rsid w:val="003E71CC"/>
    <w:rsid w:val="003F099F"/>
    <w:rsid w:val="004009A2"/>
    <w:rsid w:val="004067C7"/>
    <w:rsid w:val="00413451"/>
    <w:rsid w:val="00413F78"/>
    <w:rsid w:val="00414025"/>
    <w:rsid w:val="004160FB"/>
    <w:rsid w:val="004206F7"/>
    <w:rsid w:val="00424F30"/>
    <w:rsid w:val="00441B70"/>
    <w:rsid w:val="004422B3"/>
    <w:rsid w:val="00450519"/>
    <w:rsid w:val="0045445D"/>
    <w:rsid w:val="00455468"/>
    <w:rsid w:val="00456268"/>
    <w:rsid w:val="004572BB"/>
    <w:rsid w:val="00470AD6"/>
    <w:rsid w:val="00472637"/>
    <w:rsid w:val="00472FCC"/>
    <w:rsid w:val="0048000F"/>
    <w:rsid w:val="00482D52"/>
    <w:rsid w:val="00482DF0"/>
    <w:rsid w:val="00483B34"/>
    <w:rsid w:val="004859B7"/>
    <w:rsid w:val="004864AC"/>
    <w:rsid w:val="00492E06"/>
    <w:rsid w:val="0049366B"/>
    <w:rsid w:val="004962FD"/>
    <w:rsid w:val="004A10B0"/>
    <w:rsid w:val="004A16AC"/>
    <w:rsid w:val="004B213C"/>
    <w:rsid w:val="004B4001"/>
    <w:rsid w:val="004B502D"/>
    <w:rsid w:val="004D2D73"/>
    <w:rsid w:val="004D40CC"/>
    <w:rsid w:val="004F5EE9"/>
    <w:rsid w:val="004F6E99"/>
    <w:rsid w:val="0050581F"/>
    <w:rsid w:val="005146B8"/>
    <w:rsid w:val="00514758"/>
    <w:rsid w:val="00520686"/>
    <w:rsid w:val="0052353A"/>
    <w:rsid w:val="005253B9"/>
    <w:rsid w:val="005310FE"/>
    <w:rsid w:val="00533851"/>
    <w:rsid w:val="00535D47"/>
    <w:rsid w:val="005370B9"/>
    <w:rsid w:val="005414EB"/>
    <w:rsid w:val="0054371A"/>
    <w:rsid w:val="005440E5"/>
    <w:rsid w:val="00544316"/>
    <w:rsid w:val="00547B3B"/>
    <w:rsid w:val="00551767"/>
    <w:rsid w:val="00552910"/>
    <w:rsid w:val="005549EC"/>
    <w:rsid w:val="00562939"/>
    <w:rsid w:val="00573A28"/>
    <w:rsid w:val="00574482"/>
    <w:rsid w:val="00575E56"/>
    <w:rsid w:val="00580915"/>
    <w:rsid w:val="00580AB9"/>
    <w:rsid w:val="005862F8"/>
    <w:rsid w:val="005864C8"/>
    <w:rsid w:val="005871FD"/>
    <w:rsid w:val="00587531"/>
    <w:rsid w:val="0059547C"/>
    <w:rsid w:val="00597A8D"/>
    <w:rsid w:val="00597AB3"/>
    <w:rsid w:val="00597FCA"/>
    <w:rsid w:val="005A6AC2"/>
    <w:rsid w:val="005B0E62"/>
    <w:rsid w:val="005B21DC"/>
    <w:rsid w:val="005C4408"/>
    <w:rsid w:val="005C4592"/>
    <w:rsid w:val="005D7F71"/>
    <w:rsid w:val="005E1454"/>
    <w:rsid w:val="005E23C4"/>
    <w:rsid w:val="005F0E19"/>
    <w:rsid w:val="005F31D5"/>
    <w:rsid w:val="005F47FE"/>
    <w:rsid w:val="005F4F2D"/>
    <w:rsid w:val="005F56FE"/>
    <w:rsid w:val="0060645B"/>
    <w:rsid w:val="00613299"/>
    <w:rsid w:val="00614BCE"/>
    <w:rsid w:val="00625E93"/>
    <w:rsid w:val="00626AF4"/>
    <w:rsid w:val="006320BC"/>
    <w:rsid w:val="00632406"/>
    <w:rsid w:val="00636E74"/>
    <w:rsid w:val="0064490C"/>
    <w:rsid w:val="00651529"/>
    <w:rsid w:val="0065383F"/>
    <w:rsid w:val="00656716"/>
    <w:rsid w:val="00657947"/>
    <w:rsid w:val="006604FF"/>
    <w:rsid w:val="006617E1"/>
    <w:rsid w:val="00664359"/>
    <w:rsid w:val="006725EF"/>
    <w:rsid w:val="00677630"/>
    <w:rsid w:val="00677C71"/>
    <w:rsid w:val="00684B20"/>
    <w:rsid w:val="0069298A"/>
    <w:rsid w:val="00694726"/>
    <w:rsid w:val="006A4D43"/>
    <w:rsid w:val="006A681C"/>
    <w:rsid w:val="006A754F"/>
    <w:rsid w:val="006B5C9C"/>
    <w:rsid w:val="006D0017"/>
    <w:rsid w:val="006D1F7A"/>
    <w:rsid w:val="006D316B"/>
    <w:rsid w:val="006D46EB"/>
    <w:rsid w:val="006E509D"/>
    <w:rsid w:val="006F57E8"/>
    <w:rsid w:val="00700F77"/>
    <w:rsid w:val="00701A89"/>
    <w:rsid w:val="00701ECA"/>
    <w:rsid w:val="00705CDA"/>
    <w:rsid w:val="00716B7A"/>
    <w:rsid w:val="00725765"/>
    <w:rsid w:val="00731F72"/>
    <w:rsid w:val="00740B02"/>
    <w:rsid w:val="007424D0"/>
    <w:rsid w:val="007446E9"/>
    <w:rsid w:val="007452F8"/>
    <w:rsid w:val="007527CB"/>
    <w:rsid w:val="00752B0C"/>
    <w:rsid w:val="007535CB"/>
    <w:rsid w:val="00761AD8"/>
    <w:rsid w:val="00764AEA"/>
    <w:rsid w:val="007745DE"/>
    <w:rsid w:val="00775DA9"/>
    <w:rsid w:val="0077639C"/>
    <w:rsid w:val="00776D57"/>
    <w:rsid w:val="007863BD"/>
    <w:rsid w:val="00794389"/>
    <w:rsid w:val="007A4550"/>
    <w:rsid w:val="007B1EFD"/>
    <w:rsid w:val="007B1F36"/>
    <w:rsid w:val="007B2D6E"/>
    <w:rsid w:val="007B4C82"/>
    <w:rsid w:val="007C3F04"/>
    <w:rsid w:val="007C576E"/>
    <w:rsid w:val="007D0812"/>
    <w:rsid w:val="007F0D88"/>
    <w:rsid w:val="00801355"/>
    <w:rsid w:val="00804BCD"/>
    <w:rsid w:val="00805BF3"/>
    <w:rsid w:val="00810721"/>
    <w:rsid w:val="00812D61"/>
    <w:rsid w:val="008142E7"/>
    <w:rsid w:val="00817F8F"/>
    <w:rsid w:val="00833ACE"/>
    <w:rsid w:val="00834B25"/>
    <w:rsid w:val="00834CF8"/>
    <w:rsid w:val="008376FA"/>
    <w:rsid w:val="00842A52"/>
    <w:rsid w:val="0085393A"/>
    <w:rsid w:val="00855308"/>
    <w:rsid w:val="00857036"/>
    <w:rsid w:val="0086534D"/>
    <w:rsid w:val="00871D67"/>
    <w:rsid w:val="00872302"/>
    <w:rsid w:val="0087387C"/>
    <w:rsid w:val="00876002"/>
    <w:rsid w:val="00885665"/>
    <w:rsid w:val="008962D7"/>
    <w:rsid w:val="008B2663"/>
    <w:rsid w:val="008C5207"/>
    <w:rsid w:val="008E0CCA"/>
    <w:rsid w:val="008E2639"/>
    <w:rsid w:val="008E52CD"/>
    <w:rsid w:val="008E5B20"/>
    <w:rsid w:val="008F0801"/>
    <w:rsid w:val="008F1AE8"/>
    <w:rsid w:val="009113F6"/>
    <w:rsid w:val="00921CDC"/>
    <w:rsid w:val="009224B5"/>
    <w:rsid w:val="00924831"/>
    <w:rsid w:val="0093032B"/>
    <w:rsid w:val="009331AA"/>
    <w:rsid w:val="00947057"/>
    <w:rsid w:val="00951B5B"/>
    <w:rsid w:val="009531AE"/>
    <w:rsid w:val="009534D0"/>
    <w:rsid w:val="009535A8"/>
    <w:rsid w:val="00956601"/>
    <w:rsid w:val="00962174"/>
    <w:rsid w:val="00964033"/>
    <w:rsid w:val="00964FAF"/>
    <w:rsid w:val="00967481"/>
    <w:rsid w:val="00967AF5"/>
    <w:rsid w:val="00974AF6"/>
    <w:rsid w:val="00975A7D"/>
    <w:rsid w:val="009821EA"/>
    <w:rsid w:val="009843B8"/>
    <w:rsid w:val="00992B7D"/>
    <w:rsid w:val="00994202"/>
    <w:rsid w:val="00994F02"/>
    <w:rsid w:val="00996C09"/>
    <w:rsid w:val="00997382"/>
    <w:rsid w:val="009A18A2"/>
    <w:rsid w:val="009A3397"/>
    <w:rsid w:val="009A7145"/>
    <w:rsid w:val="009B1DEA"/>
    <w:rsid w:val="009B2F8E"/>
    <w:rsid w:val="009B61E8"/>
    <w:rsid w:val="009C30D4"/>
    <w:rsid w:val="009C3E95"/>
    <w:rsid w:val="009C4CE3"/>
    <w:rsid w:val="009C4E96"/>
    <w:rsid w:val="009C7DD9"/>
    <w:rsid w:val="009D0D42"/>
    <w:rsid w:val="009D1DE6"/>
    <w:rsid w:val="009E1855"/>
    <w:rsid w:val="009E4F01"/>
    <w:rsid w:val="009E7D55"/>
    <w:rsid w:val="009F671C"/>
    <w:rsid w:val="009F69EE"/>
    <w:rsid w:val="00A015D4"/>
    <w:rsid w:val="00A0182F"/>
    <w:rsid w:val="00A01B05"/>
    <w:rsid w:val="00A07BF4"/>
    <w:rsid w:val="00A102E1"/>
    <w:rsid w:val="00A12420"/>
    <w:rsid w:val="00A249AD"/>
    <w:rsid w:val="00A27160"/>
    <w:rsid w:val="00A33DBA"/>
    <w:rsid w:val="00A34B8A"/>
    <w:rsid w:val="00A36DF2"/>
    <w:rsid w:val="00A46F2F"/>
    <w:rsid w:val="00A46F69"/>
    <w:rsid w:val="00A47E83"/>
    <w:rsid w:val="00A52C7A"/>
    <w:rsid w:val="00A546E5"/>
    <w:rsid w:val="00A5708D"/>
    <w:rsid w:val="00A63E3F"/>
    <w:rsid w:val="00A6406C"/>
    <w:rsid w:val="00A64299"/>
    <w:rsid w:val="00A6440C"/>
    <w:rsid w:val="00A67B23"/>
    <w:rsid w:val="00A7455E"/>
    <w:rsid w:val="00A80E55"/>
    <w:rsid w:val="00A9452D"/>
    <w:rsid w:val="00AA040B"/>
    <w:rsid w:val="00AA591B"/>
    <w:rsid w:val="00AB1B2E"/>
    <w:rsid w:val="00AC143A"/>
    <w:rsid w:val="00AC7614"/>
    <w:rsid w:val="00AD0DE7"/>
    <w:rsid w:val="00AD2E1E"/>
    <w:rsid w:val="00AD51C3"/>
    <w:rsid w:val="00AD62EE"/>
    <w:rsid w:val="00AE40DA"/>
    <w:rsid w:val="00AE6438"/>
    <w:rsid w:val="00B00D71"/>
    <w:rsid w:val="00B0326B"/>
    <w:rsid w:val="00B1489E"/>
    <w:rsid w:val="00B15556"/>
    <w:rsid w:val="00B1654D"/>
    <w:rsid w:val="00B2036F"/>
    <w:rsid w:val="00B218AC"/>
    <w:rsid w:val="00B23F25"/>
    <w:rsid w:val="00B27ED9"/>
    <w:rsid w:val="00B30E9C"/>
    <w:rsid w:val="00B317DB"/>
    <w:rsid w:val="00B32B55"/>
    <w:rsid w:val="00B3443C"/>
    <w:rsid w:val="00B3681C"/>
    <w:rsid w:val="00B433D4"/>
    <w:rsid w:val="00B43E90"/>
    <w:rsid w:val="00B4567A"/>
    <w:rsid w:val="00B50EF5"/>
    <w:rsid w:val="00B60D20"/>
    <w:rsid w:val="00B63FDF"/>
    <w:rsid w:val="00B64C23"/>
    <w:rsid w:val="00B6634A"/>
    <w:rsid w:val="00B72FAA"/>
    <w:rsid w:val="00B763B4"/>
    <w:rsid w:val="00B856EE"/>
    <w:rsid w:val="00B94275"/>
    <w:rsid w:val="00B956B2"/>
    <w:rsid w:val="00BA19EA"/>
    <w:rsid w:val="00BA396F"/>
    <w:rsid w:val="00BB227B"/>
    <w:rsid w:val="00BB3658"/>
    <w:rsid w:val="00BB58AB"/>
    <w:rsid w:val="00BB5916"/>
    <w:rsid w:val="00BC3252"/>
    <w:rsid w:val="00BC5F22"/>
    <w:rsid w:val="00BD27F3"/>
    <w:rsid w:val="00BD75A4"/>
    <w:rsid w:val="00BE05D0"/>
    <w:rsid w:val="00BE3586"/>
    <w:rsid w:val="00C00E2A"/>
    <w:rsid w:val="00C0107C"/>
    <w:rsid w:val="00C1027F"/>
    <w:rsid w:val="00C16AB2"/>
    <w:rsid w:val="00C2480D"/>
    <w:rsid w:val="00C354F2"/>
    <w:rsid w:val="00C368FB"/>
    <w:rsid w:val="00C402C8"/>
    <w:rsid w:val="00C40980"/>
    <w:rsid w:val="00C43A53"/>
    <w:rsid w:val="00C479CE"/>
    <w:rsid w:val="00C5052E"/>
    <w:rsid w:val="00C5208C"/>
    <w:rsid w:val="00C5281A"/>
    <w:rsid w:val="00C60414"/>
    <w:rsid w:val="00C626B1"/>
    <w:rsid w:val="00C63893"/>
    <w:rsid w:val="00C64A5F"/>
    <w:rsid w:val="00C71E2C"/>
    <w:rsid w:val="00C741B0"/>
    <w:rsid w:val="00C7441F"/>
    <w:rsid w:val="00C74EF2"/>
    <w:rsid w:val="00C77440"/>
    <w:rsid w:val="00C77CD4"/>
    <w:rsid w:val="00C804EB"/>
    <w:rsid w:val="00C845F2"/>
    <w:rsid w:val="00C90286"/>
    <w:rsid w:val="00C93B35"/>
    <w:rsid w:val="00CA2F4A"/>
    <w:rsid w:val="00CA396E"/>
    <w:rsid w:val="00CA626A"/>
    <w:rsid w:val="00CC2EBE"/>
    <w:rsid w:val="00CC4FB2"/>
    <w:rsid w:val="00CC5125"/>
    <w:rsid w:val="00CC7DB5"/>
    <w:rsid w:val="00CE1E10"/>
    <w:rsid w:val="00CF1A16"/>
    <w:rsid w:val="00D01ECD"/>
    <w:rsid w:val="00D15904"/>
    <w:rsid w:val="00D22122"/>
    <w:rsid w:val="00D276EA"/>
    <w:rsid w:val="00D36B03"/>
    <w:rsid w:val="00D531A5"/>
    <w:rsid w:val="00D56ED5"/>
    <w:rsid w:val="00D651DC"/>
    <w:rsid w:val="00D71C57"/>
    <w:rsid w:val="00D759F8"/>
    <w:rsid w:val="00D805DA"/>
    <w:rsid w:val="00D83725"/>
    <w:rsid w:val="00D846CF"/>
    <w:rsid w:val="00D84F73"/>
    <w:rsid w:val="00D95C88"/>
    <w:rsid w:val="00D97E56"/>
    <w:rsid w:val="00DA09D7"/>
    <w:rsid w:val="00DA4E15"/>
    <w:rsid w:val="00DA7283"/>
    <w:rsid w:val="00DC0C46"/>
    <w:rsid w:val="00DC206F"/>
    <w:rsid w:val="00DC21C7"/>
    <w:rsid w:val="00DC37D4"/>
    <w:rsid w:val="00DC56EC"/>
    <w:rsid w:val="00DD5983"/>
    <w:rsid w:val="00DF1D4E"/>
    <w:rsid w:val="00DF372C"/>
    <w:rsid w:val="00DF6E16"/>
    <w:rsid w:val="00DF7E07"/>
    <w:rsid w:val="00E02CE6"/>
    <w:rsid w:val="00E11E21"/>
    <w:rsid w:val="00E16C54"/>
    <w:rsid w:val="00E170DC"/>
    <w:rsid w:val="00E225BB"/>
    <w:rsid w:val="00E22E03"/>
    <w:rsid w:val="00E24CE2"/>
    <w:rsid w:val="00E265CE"/>
    <w:rsid w:val="00E26628"/>
    <w:rsid w:val="00E31404"/>
    <w:rsid w:val="00E3266B"/>
    <w:rsid w:val="00E35C7A"/>
    <w:rsid w:val="00E40EFC"/>
    <w:rsid w:val="00E44DB3"/>
    <w:rsid w:val="00E50AFE"/>
    <w:rsid w:val="00E550A3"/>
    <w:rsid w:val="00E5586C"/>
    <w:rsid w:val="00E55AAC"/>
    <w:rsid w:val="00E55E2C"/>
    <w:rsid w:val="00E55EDB"/>
    <w:rsid w:val="00E63834"/>
    <w:rsid w:val="00E63E92"/>
    <w:rsid w:val="00E66442"/>
    <w:rsid w:val="00E719E2"/>
    <w:rsid w:val="00E75C35"/>
    <w:rsid w:val="00E75CC0"/>
    <w:rsid w:val="00E76D09"/>
    <w:rsid w:val="00E76F4F"/>
    <w:rsid w:val="00E81C48"/>
    <w:rsid w:val="00E830BB"/>
    <w:rsid w:val="00E833AC"/>
    <w:rsid w:val="00E901F4"/>
    <w:rsid w:val="00E92667"/>
    <w:rsid w:val="00EA416F"/>
    <w:rsid w:val="00EA5FCC"/>
    <w:rsid w:val="00EB1A08"/>
    <w:rsid w:val="00EC2AE9"/>
    <w:rsid w:val="00EC4CAD"/>
    <w:rsid w:val="00ED20DC"/>
    <w:rsid w:val="00EE4B17"/>
    <w:rsid w:val="00EE627B"/>
    <w:rsid w:val="00EF4C31"/>
    <w:rsid w:val="00EF5B68"/>
    <w:rsid w:val="00F0579E"/>
    <w:rsid w:val="00F05E31"/>
    <w:rsid w:val="00F06339"/>
    <w:rsid w:val="00F06C5E"/>
    <w:rsid w:val="00F15991"/>
    <w:rsid w:val="00F210FD"/>
    <w:rsid w:val="00F2379A"/>
    <w:rsid w:val="00F23866"/>
    <w:rsid w:val="00F30539"/>
    <w:rsid w:val="00F31B70"/>
    <w:rsid w:val="00F31E9F"/>
    <w:rsid w:val="00F33F5E"/>
    <w:rsid w:val="00F35C42"/>
    <w:rsid w:val="00F36CE9"/>
    <w:rsid w:val="00F4223B"/>
    <w:rsid w:val="00F43948"/>
    <w:rsid w:val="00F43D43"/>
    <w:rsid w:val="00F45C64"/>
    <w:rsid w:val="00F46CB7"/>
    <w:rsid w:val="00F666D7"/>
    <w:rsid w:val="00F72B79"/>
    <w:rsid w:val="00F74CD6"/>
    <w:rsid w:val="00F75755"/>
    <w:rsid w:val="00F75859"/>
    <w:rsid w:val="00F75C46"/>
    <w:rsid w:val="00F84A67"/>
    <w:rsid w:val="00F918D8"/>
    <w:rsid w:val="00F95AA1"/>
    <w:rsid w:val="00F97181"/>
    <w:rsid w:val="00F9738B"/>
    <w:rsid w:val="00FA6128"/>
    <w:rsid w:val="00FA6CEE"/>
    <w:rsid w:val="00FB0A1D"/>
    <w:rsid w:val="00FB240D"/>
    <w:rsid w:val="00FB2EFE"/>
    <w:rsid w:val="00FB6020"/>
    <w:rsid w:val="00FD06A4"/>
    <w:rsid w:val="00FD3D5E"/>
    <w:rsid w:val="00FD45B8"/>
    <w:rsid w:val="00FD5566"/>
    <w:rsid w:val="00FD655C"/>
    <w:rsid w:val="00FD715A"/>
    <w:rsid w:val="00FD7C59"/>
    <w:rsid w:val="00FE1F69"/>
    <w:rsid w:val="00FE23BE"/>
    <w:rsid w:val="00FF36BF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69A44"/>
  <w15:docId w15:val="{16C34D9F-49EF-4C9B-BC5E-03415CE5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4AC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74CD6"/>
    <w:pPr>
      <w:keepNext/>
      <w:ind w:left="4253"/>
      <w:outlineLvl w:val="0"/>
    </w:pPr>
    <w:rPr>
      <w:rFonts w:eastAsia="Times New Roman"/>
      <w:i/>
      <w:sz w:val="26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35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4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F74CD6"/>
    <w:pPr>
      <w:keepNext/>
      <w:ind w:left="5103"/>
      <w:outlineLvl w:val="3"/>
    </w:pPr>
    <w:rPr>
      <w:rFonts w:eastAsia="Times New Roman"/>
      <w:i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78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2787"/>
  </w:style>
  <w:style w:type="paragraph" w:styleId="Pieddepage">
    <w:name w:val="footer"/>
    <w:basedOn w:val="Normal"/>
    <w:link w:val="PieddepageCar"/>
    <w:uiPriority w:val="99"/>
    <w:unhideWhenUsed/>
    <w:rsid w:val="000A278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2787"/>
  </w:style>
  <w:style w:type="paragraph" w:styleId="Textedebulles">
    <w:name w:val="Balloon Text"/>
    <w:basedOn w:val="Normal"/>
    <w:link w:val="TextedebullesCar"/>
    <w:uiPriority w:val="99"/>
    <w:semiHidden/>
    <w:unhideWhenUsed/>
    <w:rsid w:val="000A27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278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F74CD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F74CD6"/>
    <w:rPr>
      <w:rFonts w:ascii="Times New Roman" w:hAnsi="Times New Roman"/>
      <w:sz w:val="24"/>
      <w:szCs w:val="24"/>
    </w:rPr>
  </w:style>
  <w:style w:type="paragraph" w:styleId="Retrait1religne">
    <w:name w:val="Body Text First Indent"/>
    <w:basedOn w:val="Normal"/>
    <w:link w:val="Retrait1religneCar"/>
    <w:rsid w:val="00F74CD6"/>
    <w:pPr>
      <w:ind w:firstLine="284"/>
      <w:jc w:val="both"/>
    </w:pPr>
    <w:rPr>
      <w:rFonts w:ascii="Verdana" w:eastAsia="Times New Roman" w:hAnsi="Verdana"/>
      <w:sz w:val="20"/>
      <w:szCs w:val="20"/>
    </w:rPr>
  </w:style>
  <w:style w:type="character" w:customStyle="1" w:styleId="Retrait1religneCar">
    <w:name w:val="Retrait 1re ligne Car"/>
    <w:link w:val="Retrait1religne"/>
    <w:rsid w:val="00F74CD6"/>
    <w:rPr>
      <w:rFonts w:ascii="Verdana" w:eastAsia="Times New Roman" w:hAnsi="Verdana"/>
      <w:sz w:val="24"/>
      <w:szCs w:val="24"/>
    </w:rPr>
  </w:style>
  <w:style w:type="character" w:customStyle="1" w:styleId="Titre1Car">
    <w:name w:val="Titre 1 Car"/>
    <w:link w:val="Titre1"/>
    <w:rsid w:val="00F74CD6"/>
    <w:rPr>
      <w:rFonts w:ascii="Times New Roman" w:eastAsia="Times New Roman" w:hAnsi="Times New Roman"/>
      <w:i/>
      <w:sz w:val="26"/>
    </w:rPr>
  </w:style>
  <w:style w:type="character" w:customStyle="1" w:styleId="Titre4Car">
    <w:name w:val="Titre 4 Car"/>
    <w:link w:val="Titre4"/>
    <w:rsid w:val="00F74CD6"/>
    <w:rPr>
      <w:rFonts w:ascii="Times New Roman" w:eastAsia="Times New Roman" w:hAnsi="Times New Roman"/>
      <w:i/>
      <w:sz w:val="26"/>
    </w:rPr>
  </w:style>
  <w:style w:type="paragraph" w:styleId="Paragraphedeliste">
    <w:name w:val="List Paragraph"/>
    <w:basedOn w:val="Normal"/>
    <w:uiPriority w:val="34"/>
    <w:qFormat/>
    <w:rsid w:val="007C57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6D0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C3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84E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223D1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D06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6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6A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6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6A4"/>
    <w:rPr>
      <w:rFonts w:ascii="Times New Roman" w:hAnsi="Times New Roman"/>
      <w:b/>
      <w:bCs/>
    </w:rPr>
  </w:style>
  <w:style w:type="paragraph" w:customStyle="1" w:styleId="Standard">
    <w:name w:val="Standard"/>
    <w:rsid w:val="00AD2E1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9CE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5C45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tru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germainbouclesdesein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din.christine\Desktop\CASGBS%20-%20note%202016-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7DB9-8C9E-49F6-9512-9F6E107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CASGBS - note 2016-03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GOUDIN</dc:creator>
  <cp:lastModifiedBy>Patricia Ramaut</cp:lastModifiedBy>
  <cp:revision>2</cp:revision>
  <cp:lastPrinted>2018-11-20T14:36:00Z</cp:lastPrinted>
  <dcterms:created xsi:type="dcterms:W3CDTF">2018-11-21T17:32:00Z</dcterms:created>
  <dcterms:modified xsi:type="dcterms:W3CDTF">2018-11-21T17:32:00Z</dcterms:modified>
</cp:coreProperties>
</file>